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657A4" w:rsidRPr="00FE2753" w:rsidRDefault="00F657A4" w:rsidP="00F657A4">
      <w:pPr>
        <w:pStyle w:val="NoSpacing"/>
        <w:jc w:val="center"/>
        <w:rPr>
          <w:b/>
          <w:sz w:val="28"/>
          <w:szCs w:val="28"/>
        </w:rPr>
      </w:pPr>
      <w:r w:rsidRPr="00F657A4">
        <w:rPr>
          <w:b/>
          <w:sz w:val="28"/>
          <w:szCs w:val="28"/>
        </w:rPr>
        <w:t xml:space="preserve"> </w:t>
      </w:r>
      <w:r w:rsidRPr="00FE2753">
        <w:rPr>
          <w:b/>
          <w:sz w:val="28"/>
          <w:szCs w:val="28"/>
        </w:rPr>
        <w:t>IN THE UNITED STATES DISTRICT</w:t>
      </w:r>
      <w:r>
        <w:rPr>
          <w:b/>
          <w:sz w:val="28"/>
          <w:szCs w:val="28"/>
        </w:rPr>
        <w:t>, NORTHERN DISTRICT</w:t>
      </w:r>
    </w:p>
    <w:p w:rsidR="00F657A4" w:rsidRPr="00927CDE" w:rsidRDefault="00F657A4" w:rsidP="00F657A4">
      <w:pPr>
        <w:pStyle w:val="NoSpacing"/>
        <w:jc w:val="center"/>
        <w:rPr>
          <w:b/>
          <w:sz w:val="28"/>
          <w:szCs w:val="28"/>
        </w:rPr>
      </w:pPr>
      <w:r w:rsidRPr="00927CDE">
        <w:rPr>
          <w:b/>
          <w:sz w:val="28"/>
          <w:szCs w:val="28"/>
        </w:rPr>
        <w:t>ALEXANDRIA, VIRGINIA</w:t>
      </w:r>
    </w:p>
    <w:p w:rsidR="00F657A4" w:rsidRPr="00006BFD" w:rsidRDefault="00F657A4" w:rsidP="00F657A4">
      <w:pPr>
        <w:pStyle w:val="NoSpacing"/>
        <w:rPr>
          <w:rFonts w:ascii="Times New Roman" w:hAnsi="Times New Roman" w:cs="Times New Roman"/>
          <w:sz w:val="24"/>
          <w:szCs w:val="24"/>
        </w:rPr>
      </w:pPr>
      <w:r w:rsidRPr="00006BFD">
        <w:rPr>
          <w:rFonts w:ascii="Times New Roman" w:hAnsi="Times New Roman" w:cs="Times New Roman"/>
          <w:sz w:val="24"/>
          <w:szCs w:val="24"/>
        </w:rPr>
        <w:t>In The Matter Of</w:t>
      </w:r>
      <w:r w:rsidRPr="00006BFD">
        <w:rPr>
          <w:rFonts w:ascii="Times New Roman" w:hAnsi="Times New Roman" w:cs="Times New Roman"/>
          <w:sz w:val="24"/>
          <w:szCs w:val="24"/>
        </w:rPr>
        <w:tab/>
      </w:r>
      <w:r w:rsidRPr="00006BFD">
        <w:rPr>
          <w:rFonts w:ascii="Times New Roman" w:hAnsi="Times New Roman" w:cs="Times New Roman"/>
          <w:sz w:val="24"/>
          <w:szCs w:val="24"/>
        </w:rPr>
        <w:tab/>
      </w:r>
      <w:r w:rsidRPr="00006BFD">
        <w:rPr>
          <w:rFonts w:ascii="Times New Roman" w:hAnsi="Times New Roman" w:cs="Times New Roman"/>
          <w:sz w:val="24"/>
          <w:szCs w:val="24"/>
        </w:rPr>
        <w:tab/>
      </w:r>
      <w:r w:rsidRPr="00006BFD">
        <w:rPr>
          <w:rFonts w:ascii="Times New Roman" w:hAnsi="Times New Roman" w:cs="Times New Roman"/>
          <w:sz w:val="24"/>
          <w:szCs w:val="24"/>
        </w:rPr>
        <w:tab/>
        <w:t>*</w:t>
      </w:r>
    </w:p>
    <w:p w:rsidR="00F657A4" w:rsidRPr="00006BFD" w:rsidRDefault="00F657A4" w:rsidP="00F657A4">
      <w:pPr>
        <w:pStyle w:val="NoSpacing"/>
        <w:rPr>
          <w:rFonts w:ascii="Times New Roman" w:hAnsi="Times New Roman" w:cs="Times New Roman"/>
          <w:sz w:val="24"/>
          <w:szCs w:val="24"/>
        </w:rPr>
      </w:pPr>
      <w:r w:rsidRPr="00006BFD">
        <w:rPr>
          <w:rFonts w:ascii="Times New Roman" w:hAnsi="Times New Roman" w:cs="Times New Roman"/>
          <w:sz w:val="24"/>
          <w:szCs w:val="24"/>
        </w:rPr>
        <w:t xml:space="preserve">Sherry Ray </w:t>
      </w:r>
      <w:proofErr w:type="spellStart"/>
      <w:r w:rsidRPr="00006BFD">
        <w:rPr>
          <w:rFonts w:ascii="Times New Roman" w:hAnsi="Times New Roman" w:cs="Times New Roman"/>
          <w:sz w:val="24"/>
          <w:szCs w:val="24"/>
        </w:rPr>
        <w:t>Eveland</w:t>
      </w:r>
      <w:proofErr w:type="spellEnd"/>
      <w:r w:rsidRPr="00006BFD">
        <w:rPr>
          <w:rFonts w:ascii="Times New Roman" w:hAnsi="Times New Roman" w:cs="Times New Roman"/>
          <w:sz w:val="24"/>
          <w:szCs w:val="24"/>
        </w:rPr>
        <w:t xml:space="preserve"> </w:t>
      </w:r>
      <w:r w:rsidRPr="00D27150">
        <w:rPr>
          <w:rFonts w:ascii="Times New Roman" w:hAnsi="Times New Roman" w:cs="Times New Roman"/>
          <w:b/>
          <w:sz w:val="24"/>
          <w:szCs w:val="24"/>
        </w:rPr>
        <w:t>V-I-C-T-I-M</w:t>
      </w:r>
      <w:r w:rsidRPr="00006BFD">
        <w:rPr>
          <w:rFonts w:ascii="Times New Roman" w:hAnsi="Times New Roman" w:cs="Times New Roman"/>
          <w:sz w:val="24"/>
          <w:szCs w:val="24"/>
        </w:rPr>
        <w:tab/>
      </w:r>
      <w:r w:rsidRPr="00006BFD">
        <w:rPr>
          <w:rFonts w:ascii="Times New Roman" w:hAnsi="Times New Roman" w:cs="Times New Roman"/>
          <w:sz w:val="24"/>
          <w:szCs w:val="24"/>
        </w:rPr>
        <w:tab/>
        <w:t>*</w:t>
      </w:r>
      <w:r>
        <w:rPr>
          <w:rFonts w:ascii="Times New Roman" w:hAnsi="Times New Roman" w:cs="Times New Roman"/>
          <w:sz w:val="24"/>
          <w:szCs w:val="24"/>
        </w:rPr>
        <w:t xml:space="preserve">        </w:t>
      </w:r>
      <w:r w:rsidRPr="00D04233">
        <w:rPr>
          <w:rFonts w:ascii="Times New Roman" w:hAnsi="Times New Roman" w:cs="Times New Roman"/>
          <w:b/>
          <w:sz w:val="24"/>
          <w:szCs w:val="24"/>
        </w:rPr>
        <w:t xml:space="preserve">Motion </w:t>
      </w:r>
      <w:proofErr w:type="gramStart"/>
      <w:r w:rsidRPr="00D04233">
        <w:rPr>
          <w:rFonts w:ascii="Times New Roman" w:hAnsi="Times New Roman" w:cs="Times New Roman"/>
          <w:b/>
          <w:sz w:val="24"/>
          <w:szCs w:val="24"/>
        </w:rPr>
        <w:t>To</w:t>
      </w:r>
      <w:proofErr w:type="gramEnd"/>
      <w:r w:rsidRPr="00D04233">
        <w:rPr>
          <w:rFonts w:ascii="Times New Roman" w:hAnsi="Times New Roman" w:cs="Times New Roman"/>
          <w:b/>
          <w:sz w:val="24"/>
          <w:szCs w:val="24"/>
        </w:rPr>
        <w:t xml:space="preserve"> Intervene, George Mcdermott</w:t>
      </w:r>
    </w:p>
    <w:p w:rsidR="00F657A4" w:rsidRDefault="00F657A4" w:rsidP="00F657A4">
      <w:pPr>
        <w:pStyle w:val="NoSpacing"/>
        <w:rPr>
          <w:rFonts w:ascii="Times New Roman" w:hAnsi="Times New Roman" w:cs="Times New Roman"/>
          <w:sz w:val="24"/>
          <w:szCs w:val="24"/>
        </w:rPr>
      </w:pPr>
      <w:r w:rsidRPr="00006BFD">
        <w:rPr>
          <w:rFonts w:ascii="Times New Roman" w:hAnsi="Times New Roman" w:cs="Times New Roman"/>
          <w:sz w:val="24"/>
          <w:szCs w:val="24"/>
        </w:rPr>
        <w:t>Malicious Persecution/prosecution</w:t>
      </w:r>
      <w:r>
        <w:rPr>
          <w:rFonts w:ascii="Times New Roman" w:hAnsi="Times New Roman" w:cs="Times New Roman"/>
          <w:sz w:val="24"/>
          <w:szCs w:val="24"/>
        </w:rPr>
        <w:tab/>
      </w:r>
      <w:r>
        <w:rPr>
          <w:rFonts w:ascii="Times New Roman" w:hAnsi="Times New Roman" w:cs="Times New Roman"/>
          <w:sz w:val="24"/>
          <w:szCs w:val="24"/>
        </w:rPr>
        <w:tab/>
        <w:t>*</w:t>
      </w:r>
    </w:p>
    <w:p w:rsidR="00F657A4" w:rsidRPr="00006BFD" w:rsidRDefault="00F657A4" w:rsidP="00F657A4">
      <w:pPr>
        <w:pStyle w:val="NoSpacing"/>
        <w:rPr>
          <w:rFonts w:ascii="Times New Roman" w:hAnsi="Times New Roman" w:cs="Times New Roman"/>
          <w:sz w:val="24"/>
          <w:szCs w:val="24"/>
        </w:rPr>
      </w:pPr>
      <w:r>
        <w:rPr>
          <w:rFonts w:ascii="Times New Roman" w:hAnsi="Times New Roman" w:cs="Times New Roman"/>
          <w:sz w:val="24"/>
          <w:szCs w:val="24"/>
        </w:rPr>
        <w:t>/alleged criminal defendant</w:t>
      </w:r>
      <w:r>
        <w:rPr>
          <w:rFonts w:ascii="Times New Roman" w:hAnsi="Times New Roman" w:cs="Times New Roman"/>
          <w:sz w:val="24"/>
          <w:szCs w:val="24"/>
        </w:rPr>
        <w:tab/>
      </w:r>
      <w:r>
        <w:rPr>
          <w:rFonts w:ascii="Times New Roman" w:hAnsi="Times New Roman" w:cs="Times New Roman"/>
          <w:sz w:val="24"/>
          <w:szCs w:val="24"/>
        </w:rPr>
        <w:tab/>
      </w:r>
      <w:r w:rsidRPr="00006BFD">
        <w:rPr>
          <w:rFonts w:ascii="Times New Roman" w:hAnsi="Times New Roman" w:cs="Times New Roman"/>
          <w:sz w:val="24"/>
          <w:szCs w:val="24"/>
        </w:rPr>
        <w:tab/>
        <w:t>*</w:t>
      </w:r>
    </w:p>
    <w:p w:rsidR="00F657A4" w:rsidRPr="00006BFD" w:rsidRDefault="00F657A4" w:rsidP="00F657A4">
      <w:r>
        <w:t xml:space="preserve">241 Smith </w:t>
      </w:r>
      <w:proofErr w:type="spellStart"/>
      <w:r>
        <w:t>Rd.</w:t>
      </w:r>
      <w:r w:rsidRPr="00006BFD">
        <w:t>Rising</w:t>
      </w:r>
      <w:proofErr w:type="spellEnd"/>
      <w:r w:rsidRPr="00006BFD">
        <w:t xml:space="preserve"> Sun, Maryland   21911</w:t>
      </w:r>
      <w:r>
        <w:tab/>
      </w:r>
      <w:r w:rsidRPr="00006BFD">
        <w:t>*</w:t>
      </w:r>
    </w:p>
    <w:p w:rsidR="00F657A4" w:rsidRPr="00006BFD" w:rsidRDefault="00F657A4" w:rsidP="00F657A4">
      <w:pPr>
        <w:pStyle w:val="NoSpacing"/>
        <w:rPr>
          <w:rFonts w:ascii="Times New Roman" w:hAnsi="Times New Roman" w:cs="Times New Roman"/>
          <w:sz w:val="24"/>
          <w:szCs w:val="24"/>
        </w:rPr>
      </w:pPr>
      <w:r w:rsidRPr="00006BFD">
        <w:rPr>
          <w:rFonts w:ascii="Times New Roman" w:hAnsi="Times New Roman" w:cs="Times New Roman"/>
          <w:sz w:val="24"/>
          <w:szCs w:val="24"/>
        </w:rPr>
        <w:t xml:space="preserve">  </w:t>
      </w:r>
      <w:r w:rsidRPr="00006BFD">
        <w:rPr>
          <w:rFonts w:ascii="Times New Roman" w:hAnsi="Times New Roman" w:cs="Times New Roman"/>
          <w:sz w:val="24"/>
          <w:szCs w:val="24"/>
        </w:rPr>
        <w:tab/>
      </w:r>
      <w:r w:rsidRPr="00006BFD">
        <w:rPr>
          <w:rFonts w:ascii="Times New Roman" w:hAnsi="Times New Roman" w:cs="Times New Roman"/>
          <w:sz w:val="24"/>
          <w:szCs w:val="24"/>
        </w:rPr>
        <w:tab/>
      </w:r>
      <w:r w:rsidRPr="00006BFD">
        <w:rPr>
          <w:rFonts w:ascii="Times New Roman" w:hAnsi="Times New Roman" w:cs="Times New Roman"/>
          <w:sz w:val="24"/>
          <w:szCs w:val="24"/>
        </w:rPr>
        <w:tab/>
      </w:r>
      <w:r w:rsidRPr="00006BFD">
        <w:rPr>
          <w:rFonts w:ascii="Times New Roman" w:hAnsi="Times New Roman" w:cs="Times New Roman"/>
          <w:sz w:val="24"/>
          <w:szCs w:val="24"/>
        </w:rPr>
        <w:tab/>
      </w:r>
      <w:r w:rsidRPr="00006BFD">
        <w:rPr>
          <w:rFonts w:ascii="Times New Roman" w:hAnsi="Times New Roman" w:cs="Times New Roman"/>
          <w:sz w:val="24"/>
          <w:szCs w:val="24"/>
        </w:rPr>
        <w:tab/>
      </w:r>
      <w:r w:rsidRPr="00006BFD">
        <w:rPr>
          <w:rFonts w:ascii="Times New Roman" w:hAnsi="Times New Roman" w:cs="Times New Roman"/>
          <w:sz w:val="24"/>
          <w:szCs w:val="24"/>
        </w:rPr>
        <w:tab/>
      </w:r>
      <w:r>
        <w:rPr>
          <w:rFonts w:ascii="Times New Roman" w:hAnsi="Times New Roman" w:cs="Times New Roman"/>
          <w:sz w:val="24"/>
          <w:szCs w:val="24"/>
        </w:rPr>
        <w:t xml:space="preserve">*   </w:t>
      </w:r>
      <w:r w:rsidRPr="00D04233">
        <w:rPr>
          <w:rFonts w:ascii="Times New Roman" w:hAnsi="Times New Roman" w:cs="Times New Roman"/>
          <w:b/>
          <w:sz w:val="28"/>
          <w:szCs w:val="28"/>
        </w:rPr>
        <w:t>Case #.1; 20-CV- 1446- RDA- IDD</w:t>
      </w:r>
    </w:p>
    <w:p w:rsidR="00F657A4" w:rsidRPr="00006BFD" w:rsidRDefault="00F657A4" w:rsidP="00F657A4">
      <w:pPr>
        <w:pStyle w:val="NoSpacing"/>
        <w:rPr>
          <w:rFonts w:ascii="Times New Roman" w:hAnsi="Times New Roman" w:cs="Times New Roman"/>
          <w:sz w:val="24"/>
          <w:szCs w:val="24"/>
        </w:rPr>
      </w:pPr>
      <w:r w:rsidRPr="00006BFD">
        <w:rPr>
          <w:rFonts w:ascii="Times New Roman" w:hAnsi="Times New Roman" w:cs="Times New Roman"/>
          <w:sz w:val="24"/>
          <w:szCs w:val="24"/>
        </w:rPr>
        <w:tab/>
      </w:r>
      <w:r w:rsidRPr="00006BFD">
        <w:rPr>
          <w:rFonts w:ascii="Times New Roman" w:hAnsi="Times New Roman" w:cs="Times New Roman"/>
          <w:sz w:val="24"/>
          <w:szCs w:val="24"/>
        </w:rPr>
        <w:tab/>
        <w:t xml:space="preserve"> Vs.</w:t>
      </w:r>
      <w:r w:rsidRPr="00006BFD">
        <w:rPr>
          <w:rFonts w:ascii="Times New Roman" w:hAnsi="Times New Roman" w:cs="Times New Roman"/>
          <w:sz w:val="24"/>
          <w:szCs w:val="24"/>
        </w:rPr>
        <w:tab/>
      </w:r>
      <w:r w:rsidRPr="00006BFD">
        <w:rPr>
          <w:rFonts w:ascii="Times New Roman" w:hAnsi="Times New Roman" w:cs="Times New Roman"/>
          <w:sz w:val="24"/>
          <w:szCs w:val="24"/>
        </w:rPr>
        <w:tab/>
      </w:r>
      <w:r w:rsidRPr="00006BFD">
        <w:rPr>
          <w:rFonts w:ascii="Times New Roman" w:hAnsi="Times New Roman" w:cs="Times New Roman"/>
          <w:sz w:val="24"/>
          <w:szCs w:val="24"/>
        </w:rPr>
        <w:tab/>
      </w:r>
      <w:r w:rsidRPr="00006BFD">
        <w:rPr>
          <w:rFonts w:ascii="Times New Roman" w:hAnsi="Times New Roman" w:cs="Times New Roman"/>
          <w:sz w:val="24"/>
          <w:szCs w:val="24"/>
        </w:rPr>
        <w:tab/>
        <w:t>*</w:t>
      </w:r>
      <w:bookmarkStart w:id="0" w:name="_GoBack"/>
      <w:bookmarkEnd w:id="0"/>
    </w:p>
    <w:p w:rsidR="00F657A4" w:rsidRPr="00006BFD" w:rsidRDefault="00F657A4" w:rsidP="00F657A4">
      <w:pPr>
        <w:pStyle w:val="NoSpacing"/>
        <w:rPr>
          <w:rFonts w:ascii="Times New Roman" w:hAnsi="Times New Roman" w:cs="Times New Roman"/>
          <w:sz w:val="24"/>
          <w:szCs w:val="24"/>
        </w:rPr>
      </w:pPr>
      <w:r>
        <w:rPr>
          <w:noProof/>
        </w:rPr>
        <mc:AlternateContent>
          <mc:Choice Requires="wps">
            <w:drawing>
              <wp:anchor distT="0" distB="0" distL="114300" distR="114300" simplePos="0" relativeHeight="251660288" behindDoc="0" locked="0" layoutInCell="1" allowOverlap="1" wp14:anchorId="6000B014" wp14:editId="156FD672">
                <wp:simplePos x="0" y="0"/>
                <wp:positionH relativeFrom="column">
                  <wp:posOffset>3600450</wp:posOffset>
                </wp:positionH>
                <wp:positionV relativeFrom="paragraph">
                  <wp:posOffset>48895</wp:posOffset>
                </wp:positionV>
                <wp:extent cx="2724150" cy="295275"/>
                <wp:effectExtent l="0" t="0" r="19050" b="28575"/>
                <wp:wrapNone/>
                <wp:docPr id="13" name="Rectangle 13"/>
                <wp:cNvGraphicFramePr/>
                <a:graphic xmlns:a="http://schemas.openxmlformats.org/drawingml/2006/main">
                  <a:graphicData uri="http://schemas.microsoft.com/office/word/2010/wordprocessingShape">
                    <wps:wsp>
                      <wps:cNvSpPr/>
                      <wps:spPr>
                        <a:xfrm>
                          <a:off x="0" y="0"/>
                          <a:ext cx="2724150" cy="295275"/>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txbx>
                        <w:txbxContent>
                          <w:p w:rsidR="00F657A4" w:rsidRDefault="00F657A4" w:rsidP="00F657A4">
                            <w:pPr>
                              <w:jc w:val="center"/>
                            </w:pPr>
                          </w:p>
                          <w:p w:rsidR="00F657A4" w:rsidRDefault="00F657A4" w:rsidP="00F657A4">
                            <w:pPr>
                              <w:jc w:val="center"/>
                            </w:pPr>
                            <w:r>
                              <w:t>In The Matter Of</w:t>
                            </w:r>
                            <w:r>
                              <w:tab/>
                            </w:r>
                            <w:r>
                              <w:tab/>
                            </w:r>
                            <w:r>
                              <w:tab/>
                            </w:r>
                            <w:r>
                              <w:tab/>
                              <w:t>*</w:t>
                            </w:r>
                          </w:p>
                          <w:p w:rsidR="00F657A4" w:rsidRDefault="00F657A4" w:rsidP="00F657A4">
                            <w:pPr>
                              <w:jc w:val="center"/>
                            </w:pPr>
                            <w:r>
                              <w:t xml:space="preserve">Sherry Ray </w:t>
                            </w:r>
                            <w:proofErr w:type="spellStart"/>
                            <w:r>
                              <w:t>Eveland</w:t>
                            </w:r>
                            <w:proofErr w:type="spellEnd"/>
                            <w:r>
                              <w:t xml:space="preserve"> V-I-C-T-I-M</w:t>
                            </w:r>
                            <w:r>
                              <w:tab/>
                            </w:r>
                            <w:r>
                              <w:tab/>
                              <w:t xml:space="preserve">*        Motion </w:t>
                            </w:r>
                            <w:proofErr w:type="gramStart"/>
                            <w:r>
                              <w:t>To</w:t>
                            </w:r>
                            <w:proofErr w:type="gramEnd"/>
                            <w:r>
                              <w:t xml:space="preserve"> Intervene, George Mcdermott</w:t>
                            </w:r>
                          </w:p>
                          <w:p w:rsidR="00F657A4" w:rsidRDefault="00F657A4" w:rsidP="00F657A4">
                            <w:pPr>
                              <w:jc w:val="center"/>
                            </w:pPr>
                            <w:r>
                              <w:t>Malicious Persecution/prosecution</w:t>
                            </w:r>
                            <w:r>
                              <w:tab/>
                            </w:r>
                            <w:r>
                              <w:tab/>
                              <w:t>*</w:t>
                            </w:r>
                          </w:p>
                          <w:p w:rsidR="00F657A4" w:rsidRDefault="00F657A4" w:rsidP="00F657A4">
                            <w:pPr>
                              <w:jc w:val="center"/>
                            </w:pPr>
                            <w:r>
                              <w:t>/alleged criminal defendant</w:t>
                            </w:r>
                            <w:r>
                              <w:tab/>
                            </w:r>
                            <w:r>
                              <w:tab/>
                            </w:r>
                            <w:r>
                              <w:tab/>
                              <w:t>*</w:t>
                            </w:r>
                          </w:p>
                          <w:p w:rsidR="00F657A4" w:rsidRDefault="00F657A4" w:rsidP="00F657A4">
                            <w:pPr>
                              <w:jc w:val="center"/>
                            </w:pPr>
                            <w:r>
                              <w:t>241 Smith Rd.</w:t>
                            </w:r>
                            <w:r>
                              <w:tab/>
                            </w:r>
                            <w:r>
                              <w:tab/>
                            </w:r>
                            <w:r>
                              <w:tab/>
                            </w:r>
                            <w:r>
                              <w:tab/>
                            </w:r>
                            <w:r>
                              <w:tab/>
                              <w:t>*</w:t>
                            </w:r>
                          </w:p>
                          <w:p w:rsidR="00F657A4" w:rsidRDefault="00F657A4" w:rsidP="00F657A4">
                            <w:pPr>
                              <w:jc w:val="center"/>
                            </w:pPr>
                            <w:r>
                              <w:t>Rising Sun, Maryland   21911</w:t>
                            </w:r>
                            <w:r>
                              <w:tab/>
                            </w:r>
                            <w:r>
                              <w:tab/>
                              <w:t>*</w:t>
                            </w:r>
                          </w:p>
                          <w:p w:rsidR="00F657A4" w:rsidRDefault="00F657A4" w:rsidP="00F657A4">
                            <w:pPr>
                              <w:jc w:val="center"/>
                            </w:pPr>
                            <w:r>
                              <w:t xml:space="preserve">  </w:t>
                            </w:r>
                            <w:r>
                              <w:tab/>
                            </w:r>
                            <w:r>
                              <w:tab/>
                            </w:r>
                            <w:r>
                              <w:tab/>
                            </w:r>
                            <w:r>
                              <w:tab/>
                            </w:r>
                            <w:r>
                              <w:tab/>
                            </w:r>
                            <w:r>
                              <w:tab/>
                              <w:t>*   Case #.1; 20-CV- 1446- RDA- IDD</w:t>
                            </w:r>
                          </w:p>
                          <w:p w:rsidR="00F657A4" w:rsidRDefault="00F657A4" w:rsidP="00F657A4">
                            <w:pPr>
                              <w:jc w:val="center"/>
                            </w:pPr>
                            <w:r>
                              <w:tab/>
                            </w:r>
                            <w:r>
                              <w:tab/>
                              <w:t xml:space="preserve"> Vs.</w:t>
                            </w:r>
                            <w:r>
                              <w:tab/>
                            </w:r>
                            <w:r>
                              <w:tab/>
                            </w:r>
                            <w:r>
                              <w:tab/>
                            </w:r>
                            <w:r>
                              <w:tab/>
                              <w:t>*</w:t>
                            </w:r>
                          </w:p>
                          <w:p w:rsidR="00F657A4" w:rsidRDefault="00F657A4" w:rsidP="00F657A4">
                            <w:pPr>
                              <w:jc w:val="center"/>
                            </w:pPr>
                            <w:r>
                              <w:tab/>
                            </w:r>
                            <w:r>
                              <w:tab/>
                            </w:r>
                            <w:r>
                              <w:tab/>
                            </w:r>
                            <w:r>
                              <w:tab/>
                            </w:r>
                            <w:r>
                              <w:tab/>
                            </w:r>
                            <w:r>
                              <w:tab/>
                              <w:t>*</w:t>
                            </w:r>
                          </w:p>
                          <w:p w:rsidR="00F657A4" w:rsidRDefault="00F657A4" w:rsidP="00F657A4">
                            <w:pPr>
                              <w:jc w:val="center"/>
                            </w:pPr>
                            <w:r>
                              <w:t xml:space="preserve">The State </w:t>
                            </w:r>
                            <w:proofErr w:type="gramStart"/>
                            <w:r>
                              <w:t>Of</w:t>
                            </w:r>
                            <w:proofErr w:type="gramEnd"/>
                            <w:r>
                              <w:t xml:space="preserve"> Maryland Inc. Et Al.</w:t>
                            </w:r>
                            <w:r>
                              <w:tab/>
                            </w:r>
                            <w:r>
                              <w:tab/>
                              <w:t>*    And Jury Demand Was Made At The Md.</w:t>
                            </w:r>
                          </w:p>
                          <w:p w:rsidR="00F657A4" w:rsidRDefault="00F657A4" w:rsidP="00F657A4">
                            <w:pPr>
                              <w:jc w:val="center"/>
                            </w:pPr>
                            <w:r>
                              <w:tab/>
                            </w:r>
                            <w:r>
                              <w:tab/>
                            </w:r>
                            <w:r>
                              <w:tab/>
                            </w:r>
                            <w:r>
                              <w:tab/>
                            </w:r>
                            <w:r>
                              <w:tab/>
                            </w:r>
                            <w:r>
                              <w:tab/>
                              <w:t xml:space="preserve">*    Circuit Court Level Thus Far </w:t>
                            </w:r>
                            <w:proofErr w:type="gramStart"/>
                            <w:r>
                              <w:t>The</w:t>
                            </w:r>
                            <w:proofErr w:type="gramEnd"/>
                            <w:r>
                              <w:t xml:space="preserve"> Court Has Including The States </w:t>
                            </w:r>
                            <w:proofErr w:type="spellStart"/>
                            <w:r>
                              <w:t>Attorneys</w:t>
                            </w:r>
                            <w:proofErr w:type="spellEnd"/>
                            <w:r>
                              <w:t xml:space="preserve"> Office</w:t>
                            </w:r>
                            <w:r>
                              <w:tab/>
                              <w:t>*     Denied This Fundamental legal Right</w:t>
                            </w:r>
                            <w:r>
                              <w:tab/>
                            </w:r>
                          </w:p>
                          <w:p w:rsidR="00F657A4" w:rsidRDefault="00F657A4" w:rsidP="00F657A4">
                            <w:pPr>
                              <w:jc w:val="center"/>
                            </w:pPr>
                            <w:r>
                              <w:t>For Cecil County Maryland</w:t>
                            </w:r>
                            <w:r>
                              <w:tab/>
                              <w:t xml:space="preserve"> </w:t>
                            </w:r>
                            <w:r>
                              <w:tab/>
                            </w:r>
                            <w:r>
                              <w:tab/>
                              <w:t>*</w:t>
                            </w:r>
                          </w:p>
                          <w:p w:rsidR="00F657A4" w:rsidRDefault="00F657A4" w:rsidP="00F657A4">
                            <w:pPr>
                              <w:jc w:val="center"/>
                            </w:pPr>
                            <w:r>
                              <w:t>And its alleged agents/assigns</w:t>
                            </w:r>
                            <w:r>
                              <w:tab/>
                            </w:r>
                            <w:r>
                              <w:tab/>
                              <w:t>*</w:t>
                            </w:r>
                          </w:p>
                          <w:p w:rsidR="00F657A4" w:rsidRDefault="00F657A4" w:rsidP="00F657A4">
                            <w:pPr>
                              <w:jc w:val="center"/>
                            </w:pPr>
                            <w:r>
                              <w:t xml:space="preserve">Stephen Ira Kroll &amp; James </w:t>
                            </w:r>
                            <w:proofErr w:type="spellStart"/>
                            <w:r>
                              <w:t>Dallmeyer</w:t>
                            </w:r>
                            <w:proofErr w:type="spellEnd"/>
                            <w:r>
                              <w:t xml:space="preserve"> Esq.’s *</w:t>
                            </w:r>
                          </w:p>
                          <w:p w:rsidR="00F657A4" w:rsidRDefault="00F657A4" w:rsidP="00F657A4">
                            <w:pPr>
                              <w:jc w:val="center"/>
                            </w:pPr>
                            <w:r>
                              <w:t xml:space="preserve">Represented by Kathleen C. </w:t>
                            </w:r>
                            <w:proofErr w:type="spellStart"/>
                            <w:r>
                              <w:t>Brockmeyer</w:t>
                            </w:r>
                            <w:proofErr w:type="spellEnd"/>
                            <w:r>
                              <w:t xml:space="preserve"> Esq.*</w:t>
                            </w:r>
                          </w:p>
                          <w:p w:rsidR="00F657A4" w:rsidRDefault="00F657A4" w:rsidP="00F657A4">
                            <w:pPr>
                              <w:jc w:val="center"/>
                            </w:pPr>
                            <w:r>
                              <w:t>Maryland States Attorney Gen.’s Office</w:t>
                            </w:r>
                            <w:r>
                              <w:tab/>
                              <w:t>*</w:t>
                            </w:r>
                          </w:p>
                          <w:p w:rsidR="00F657A4" w:rsidRDefault="00F657A4" w:rsidP="00F657A4">
                            <w:pPr>
                              <w:jc w:val="center"/>
                            </w:pPr>
                            <w:r>
                              <w:t xml:space="preserve">200 St. Paul Place, Baltimore, Md. 21202 </w:t>
                            </w:r>
                            <w:r>
                              <w:tab/>
                              <w:t>*</w:t>
                            </w:r>
                          </w:p>
                          <w:p w:rsidR="00F657A4" w:rsidRDefault="00F657A4" w:rsidP="00F657A4">
                            <w:pPr>
                              <w:jc w:val="center"/>
                            </w:pPr>
                            <w:r>
                              <w:t>___________________________________________________________________</w:t>
                            </w:r>
                          </w:p>
                          <w:p w:rsidR="00F657A4" w:rsidRDefault="00F657A4" w:rsidP="00F657A4">
                            <w:pPr>
                              <w:jc w:val="center"/>
                            </w:pPr>
                            <w:r>
                              <w:t>INTERVENORS REQUIRED STATEMENT REGARDING THE PREPARATION OF HIS MOTION INTERVENE AS NEXT FRIEND OF THE COURT</w:t>
                            </w:r>
                          </w:p>
                          <w:p w:rsidR="00F657A4" w:rsidRDefault="00F657A4" w:rsidP="00F657A4">
                            <w:pPr>
                              <w:jc w:val="center"/>
                            </w:pPr>
                            <w:r>
                              <w:t xml:space="preserve">             I George Edward McDermott hereafter intervener states for the record that this motion was not prepared or filed with the help of any attorney at law, law student, or persons professing to be associated with a state or federal agency or nonprofit group or alliance. Further that intervener has not paid anyone preparation of this motion to </w:t>
                            </w:r>
                            <w:proofErr w:type="gramStart"/>
                            <w:r>
                              <w:t>intervene .</w:t>
                            </w:r>
                            <w:proofErr w:type="gramEnd"/>
                            <w:r>
                              <w:t xml:space="preserve"> Additionally intervener is including the required CD of motion papers filed with this court filing was made in person at the clerk’s temporary filing station on the 2nd floor of this court house</w:t>
                            </w:r>
                          </w:p>
                          <w:p w:rsidR="00F657A4" w:rsidRDefault="00F657A4" w:rsidP="00F657A4">
                            <w:pPr>
                              <w:jc w:val="center"/>
                            </w:pPr>
                            <w:r>
                              <w:tab/>
                            </w:r>
                            <w:r>
                              <w:tab/>
                            </w:r>
                            <w:r>
                              <w:tab/>
                              <w:t xml:space="preserve">Respectfully submitted_________________________ December 11, 2020 </w:t>
                            </w:r>
                          </w:p>
                          <w:p w:rsidR="00F657A4" w:rsidRDefault="00F657A4" w:rsidP="00F657A4">
                            <w:pPr>
                              <w:jc w:val="center"/>
                            </w:pPr>
                            <w:r>
                              <w:t>Minus exhibits which are available electronically to receiving parties through pacer system</w:t>
                            </w:r>
                          </w:p>
                          <w:p w:rsidR="00F657A4" w:rsidRDefault="00F657A4" w:rsidP="00F657A4">
                            <w:pPr>
                              <w:jc w:val="center"/>
                            </w:pPr>
                          </w:p>
                          <w:p w:rsidR="00F657A4" w:rsidRDefault="00F657A4" w:rsidP="00F657A4">
                            <w:pPr>
                              <w:jc w:val="center"/>
                            </w:pPr>
                            <w:r>
                              <w:t>CERTIFICATE OF SERVICE</w:t>
                            </w:r>
                          </w:p>
                          <w:p w:rsidR="00F657A4" w:rsidRDefault="00F657A4" w:rsidP="00F657A4">
                            <w:pPr>
                              <w:jc w:val="center"/>
                            </w:pPr>
                            <w:proofErr w:type="gramStart"/>
                            <w:r>
                              <w:t>intervener</w:t>
                            </w:r>
                            <w:proofErr w:type="gramEnd"/>
                            <w:r>
                              <w:t>, having mailed copy of this motion paper prepaid to defendants and to plaintiff at the addresses l listed below filed by George McDermott next friend of the court ___________________</w:t>
                            </w:r>
                          </w:p>
                          <w:p w:rsidR="00F657A4" w:rsidRDefault="00F657A4" w:rsidP="00F657A4">
                            <w:pPr>
                              <w:jc w:val="center"/>
                            </w:pPr>
                            <w:proofErr w:type="gramStart"/>
                            <w:r>
                              <w:t xml:space="preserve">To Kathleen C. </w:t>
                            </w:r>
                            <w:proofErr w:type="spellStart"/>
                            <w:r>
                              <w:t>Brockmeyer</w:t>
                            </w:r>
                            <w:proofErr w:type="spellEnd"/>
                            <w:r>
                              <w:t xml:space="preserve"> Esq.</w:t>
                            </w:r>
                            <w:proofErr w:type="gramEnd"/>
                          </w:p>
                          <w:p w:rsidR="00F657A4" w:rsidRDefault="00F657A4" w:rsidP="00F657A4">
                            <w:pPr>
                              <w:jc w:val="center"/>
                            </w:pPr>
                            <w:r>
                              <w:t>Md. A Gen.’s Office 200 St. Paul Place, Baltimore, Md. 21202</w:t>
                            </w:r>
                          </w:p>
                          <w:p w:rsidR="00F657A4" w:rsidRDefault="00F657A4" w:rsidP="00F657A4">
                            <w:pPr>
                              <w:jc w:val="center"/>
                            </w:pPr>
                            <w:r>
                              <w:tab/>
                              <w:t>Plaintiff Pro Se</w:t>
                            </w:r>
                          </w:p>
                          <w:p w:rsidR="00F657A4" w:rsidRDefault="00F657A4" w:rsidP="00F657A4">
                            <w:pPr>
                              <w:jc w:val="center"/>
                            </w:pPr>
                            <w:r>
                              <w:t xml:space="preserve">Sherry Ray </w:t>
                            </w:r>
                            <w:proofErr w:type="spellStart"/>
                            <w:r>
                              <w:t>Eveland</w:t>
                            </w:r>
                            <w:proofErr w:type="spellEnd"/>
                          </w:p>
                          <w:p w:rsidR="00F657A4" w:rsidRDefault="00F657A4" w:rsidP="00F657A4">
                            <w:pPr>
                              <w:jc w:val="center"/>
                            </w:pPr>
                            <w:r>
                              <w:t>241 Smith Rd.</w:t>
                            </w:r>
                            <w:r>
                              <w:tab/>
                              <w:t>Rising Sun, Maryland   21911</w:t>
                            </w:r>
                            <w:r>
                              <w:tab/>
                            </w:r>
                            <w:proofErr w:type="gramStart"/>
                            <w:r>
                              <w:t>To</w:t>
                            </w:r>
                            <w:proofErr w:type="gramEnd"/>
                            <w:r>
                              <w:t xml:space="preserve"> James </w:t>
                            </w:r>
                            <w:proofErr w:type="spellStart"/>
                            <w:r>
                              <w:t>Dellmyer</w:t>
                            </w:r>
                            <w:proofErr w:type="spellEnd"/>
                          </w:p>
                          <w:p w:rsidR="00F657A4" w:rsidRDefault="00F657A4" w:rsidP="00F657A4">
                            <w:pPr>
                              <w:jc w:val="center"/>
                            </w:pPr>
                            <w:r>
                              <w:t>&amp; Stephen Ira Kroll</w:t>
                            </w:r>
                          </w:p>
                          <w:p w:rsidR="00F657A4" w:rsidRDefault="00F657A4" w:rsidP="00F657A4">
                            <w:pPr>
                              <w:jc w:val="center"/>
                            </w:pPr>
                            <w:r>
                              <w:t>Cecil County states Attorney office 129 East Main St., Elkton, MD 21921.</w:t>
                            </w:r>
                            <w:r>
                              <w:tab/>
                              <w:t xml:space="preserve">U.S. ATTORNEY’S </w:t>
                            </w:r>
                          </w:p>
                          <w:p w:rsidR="00F657A4" w:rsidRDefault="00F657A4" w:rsidP="00F657A4">
                            <w:pPr>
                              <w:jc w:val="center"/>
                            </w:pPr>
                            <w:r>
                              <w:t xml:space="preserve">Zachary </w:t>
                            </w:r>
                            <w:proofErr w:type="spellStart"/>
                            <w:r>
                              <w:t>Terwilliger</w:t>
                            </w:r>
                            <w:proofErr w:type="spellEnd"/>
                          </w:p>
                          <w:p w:rsidR="00F657A4" w:rsidRDefault="00F657A4" w:rsidP="00F657A4">
                            <w:pPr>
                              <w:jc w:val="center"/>
                            </w:pPr>
                            <w:r>
                              <w:t>2100 Jamison Ave., Alexandria, VA 22314</w:t>
                            </w:r>
                          </w:p>
                          <w:p w:rsidR="00F657A4" w:rsidRDefault="00F657A4" w:rsidP="00F657A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3" o:spid="_x0000_s1026" style="position:absolute;margin-left:283.5pt;margin-top:3.85pt;width:214.5pt;height:23.2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yBcFgwIAAF8FAAAOAAAAZHJzL2Uyb0RvYy54bWysVN1v2jAQf5+0/8Hy+xqSQbsiQoWoOk2q&#10;WtR26rNxbLDm+DzbkLC/fmcnpKzjadqLc5f7/t3H7KatNdkL5xWYkuYXI0qE4VApsynp95e7T18o&#10;8YGZimkwoqQH4enN/OOHWWOnooAt6Eo4gk6Mnza2pNsQ7DTLPN+KmvkLsMKgUIKrWUDWbbLKsQa9&#10;1zorRqPLrAFXWQdceI9/bzshnSf/UgoeHqX0IhBdUswtpNeldx3fbD5j041jdqt4nwb7hyxqpgwG&#10;HVzdssDIzqm/XNWKO/AgwwWHOgMpFRepBqwmH72r5nnLrEi1IDjeDjD5/+eWP+xXjqgKe/eZEsNq&#10;7NETosbMRguC/xCgxvop6j3bles5j2SstpWujl+sg7QJ1MMAqmgD4fizuCrG+QSx5ygrrifF1SQ6&#10;zd6srfPhq4CaRKKkDsMnLNn+3odO9agSg2kTXw9aVXdK68TEcRFL7cieYaPXm7wPcaKFAaNlFqvp&#10;8k9UOGjReX0SEoGIGafoaQTffDLOhQmXvV9tUDuaScxgMMzPGepwTKbXjWYijeZgODpn+GfEwSJF&#10;BRMG41oZcOccVD+GyJ3+sfqu5lh+aNdt39M1VAccBQfdjnjL7xT24575sGIOlwJbiIseHvGRGpqS&#10;Qk9RsgX369z/qI+zilJKGlyykvqfO+YEJfqbwSm+zsfjuJWJGU+uCmTcqWR9KjG7egnY3hxPiuWJ&#10;jPpBH0npoH7Fe7CIUVHEDMfYJeXBHZll6JYfLwoXi0VSw020LNybZ8uj8whwnLeX9pU52w9lwHF+&#10;gONCsum72ex0o6WBxS6AVGlwI8Qdrj30uMVp9PuLE8/EKZ+03u7i/DcAAAD//wMAUEsDBBQABgAI&#10;AAAAIQB8jbia3QAAAAgBAAAPAAAAZHJzL2Rvd25yZXYueG1sTI9BTsMwEEX3SNzBGiQ2FXVaQUJC&#10;nKoqYsECFQoHcOIhibDHUeyk4fYMK1h+vdGf98vd4qyYcQy9JwWbdQICqfGmp1bBx/vTzT2IEDUZ&#10;bT2hgm8MsKsuL0pdGH+mN5xPsRVcQqHQCroYh0LK0HTodFj7AYnZpx+djhzHVppRn7ncWblNklQ6&#10;3RN/6PSAhw6br9PkFBzicV491vXemmn1GvKX57Dxg1LXV8v+AUTEJf4dw68+q0PFTrWfyARhFdyl&#10;GW+JCrIMBPM8TznXDG63IKtS/h9Q/QAAAP//AwBQSwECLQAUAAYACAAAACEAtoM4kv4AAADhAQAA&#10;EwAAAAAAAAAAAAAAAAAAAAAAW0NvbnRlbnRfVHlwZXNdLnhtbFBLAQItABQABgAIAAAAIQA4/SH/&#10;1gAAAJQBAAALAAAAAAAAAAAAAAAAAC8BAABfcmVscy8ucmVsc1BLAQItABQABgAIAAAAIQD2yBcF&#10;gwIAAF8FAAAOAAAAAAAAAAAAAAAAAC4CAABkcnMvZTJvRG9jLnhtbFBLAQItABQABgAIAAAAIQB8&#10;jbia3QAAAAgBAAAPAAAAAAAAAAAAAAAAAN0EAABkcnMvZG93bnJldi54bWxQSwUGAAAAAAQABADz&#10;AAAA5wUAAAAA&#10;" fillcolor="white [3201]" strokecolor="white [3212]" strokeweight="2pt">
                <v:textbox>
                  <w:txbxContent>
                    <w:p w:rsidR="00F657A4" w:rsidRDefault="00F657A4" w:rsidP="00F657A4">
                      <w:pPr>
                        <w:jc w:val="center"/>
                      </w:pPr>
                    </w:p>
                    <w:p w:rsidR="00F657A4" w:rsidRDefault="00F657A4" w:rsidP="00F657A4">
                      <w:pPr>
                        <w:jc w:val="center"/>
                      </w:pPr>
                      <w:r>
                        <w:t>In The Matter Of</w:t>
                      </w:r>
                      <w:r>
                        <w:tab/>
                      </w:r>
                      <w:r>
                        <w:tab/>
                      </w:r>
                      <w:r>
                        <w:tab/>
                      </w:r>
                      <w:r>
                        <w:tab/>
                        <w:t>*</w:t>
                      </w:r>
                    </w:p>
                    <w:p w:rsidR="00F657A4" w:rsidRDefault="00F657A4" w:rsidP="00F657A4">
                      <w:pPr>
                        <w:jc w:val="center"/>
                      </w:pPr>
                      <w:r>
                        <w:t xml:space="preserve">Sherry Ray </w:t>
                      </w:r>
                      <w:proofErr w:type="spellStart"/>
                      <w:r>
                        <w:t>Eveland</w:t>
                      </w:r>
                      <w:proofErr w:type="spellEnd"/>
                      <w:r>
                        <w:t xml:space="preserve"> V-I-C-T-I-M</w:t>
                      </w:r>
                      <w:r>
                        <w:tab/>
                      </w:r>
                      <w:r>
                        <w:tab/>
                        <w:t xml:space="preserve">*        Motion </w:t>
                      </w:r>
                      <w:proofErr w:type="gramStart"/>
                      <w:r>
                        <w:t>To</w:t>
                      </w:r>
                      <w:proofErr w:type="gramEnd"/>
                      <w:r>
                        <w:t xml:space="preserve"> Intervene, George Mcdermott</w:t>
                      </w:r>
                    </w:p>
                    <w:p w:rsidR="00F657A4" w:rsidRDefault="00F657A4" w:rsidP="00F657A4">
                      <w:pPr>
                        <w:jc w:val="center"/>
                      </w:pPr>
                      <w:r>
                        <w:t>Malicious Persecution/prosecution</w:t>
                      </w:r>
                      <w:r>
                        <w:tab/>
                      </w:r>
                      <w:r>
                        <w:tab/>
                        <w:t>*</w:t>
                      </w:r>
                    </w:p>
                    <w:p w:rsidR="00F657A4" w:rsidRDefault="00F657A4" w:rsidP="00F657A4">
                      <w:pPr>
                        <w:jc w:val="center"/>
                      </w:pPr>
                      <w:r>
                        <w:t>/alleged criminal defendant</w:t>
                      </w:r>
                      <w:r>
                        <w:tab/>
                      </w:r>
                      <w:r>
                        <w:tab/>
                      </w:r>
                      <w:r>
                        <w:tab/>
                        <w:t>*</w:t>
                      </w:r>
                    </w:p>
                    <w:p w:rsidR="00F657A4" w:rsidRDefault="00F657A4" w:rsidP="00F657A4">
                      <w:pPr>
                        <w:jc w:val="center"/>
                      </w:pPr>
                      <w:r>
                        <w:t>241 Smith Rd.</w:t>
                      </w:r>
                      <w:r>
                        <w:tab/>
                      </w:r>
                      <w:r>
                        <w:tab/>
                      </w:r>
                      <w:r>
                        <w:tab/>
                      </w:r>
                      <w:r>
                        <w:tab/>
                      </w:r>
                      <w:r>
                        <w:tab/>
                        <w:t>*</w:t>
                      </w:r>
                    </w:p>
                    <w:p w:rsidR="00F657A4" w:rsidRDefault="00F657A4" w:rsidP="00F657A4">
                      <w:pPr>
                        <w:jc w:val="center"/>
                      </w:pPr>
                      <w:r>
                        <w:t>Rising Sun, Maryland   21911</w:t>
                      </w:r>
                      <w:r>
                        <w:tab/>
                      </w:r>
                      <w:r>
                        <w:tab/>
                        <w:t>*</w:t>
                      </w:r>
                    </w:p>
                    <w:p w:rsidR="00F657A4" w:rsidRDefault="00F657A4" w:rsidP="00F657A4">
                      <w:pPr>
                        <w:jc w:val="center"/>
                      </w:pPr>
                      <w:r>
                        <w:t xml:space="preserve">  </w:t>
                      </w:r>
                      <w:r>
                        <w:tab/>
                      </w:r>
                      <w:r>
                        <w:tab/>
                      </w:r>
                      <w:r>
                        <w:tab/>
                      </w:r>
                      <w:r>
                        <w:tab/>
                      </w:r>
                      <w:r>
                        <w:tab/>
                      </w:r>
                      <w:r>
                        <w:tab/>
                        <w:t>*   Case #.1; 20-CV- 1446- RDA- IDD</w:t>
                      </w:r>
                    </w:p>
                    <w:p w:rsidR="00F657A4" w:rsidRDefault="00F657A4" w:rsidP="00F657A4">
                      <w:pPr>
                        <w:jc w:val="center"/>
                      </w:pPr>
                      <w:r>
                        <w:tab/>
                      </w:r>
                      <w:r>
                        <w:tab/>
                        <w:t xml:space="preserve"> Vs.</w:t>
                      </w:r>
                      <w:r>
                        <w:tab/>
                      </w:r>
                      <w:r>
                        <w:tab/>
                      </w:r>
                      <w:r>
                        <w:tab/>
                      </w:r>
                      <w:r>
                        <w:tab/>
                        <w:t>*</w:t>
                      </w:r>
                    </w:p>
                    <w:p w:rsidR="00F657A4" w:rsidRDefault="00F657A4" w:rsidP="00F657A4">
                      <w:pPr>
                        <w:jc w:val="center"/>
                      </w:pPr>
                      <w:r>
                        <w:tab/>
                      </w:r>
                      <w:r>
                        <w:tab/>
                      </w:r>
                      <w:r>
                        <w:tab/>
                      </w:r>
                      <w:r>
                        <w:tab/>
                      </w:r>
                      <w:r>
                        <w:tab/>
                      </w:r>
                      <w:r>
                        <w:tab/>
                        <w:t>*</w:t>
                      </w:r>
                    </w:p>
                    <w:p w:rsidR="00F657A4" w:rsidRDefault="00F657A4" w:rsidP="00F657A4">
                      <w:pPr>
                        <w:jc w:val="center"/>
                      </w:pPr>
                      <w:r>
                        <w:t xml:space="preserve">The State </w:t>
                      </w:r>
                      <w:proofErr w:type="gramStart"/>
                      <w:r>
                        <w:t>Of</w:t>
                      </w:r>
                      <w:proofErr w:type="gramEnd"/>
                      <w:r>
                        <w:t xml:space="preserve"> Maryland Inc. Et Al.</w:t>
                      </w:r>
                      <w:r>
                        <w:tab/>
                      </w:r>
                      <w:r>
                        <w:tab/>
                        <w:t>*    And Jury Demand Was Made At The Md.</w:t>
                      </w:r>
                    </w:p>
                    <w:p w:rsidR="00F657A4" w:rsidRDefault="00F657A4" w:rsidP="00F657A4">
                      <w:pPr>
                        <w:jc w:val="center"/>
                      </w:pPr>
                      <w:r>
                        <w:tab/>
                      </w:r>
                      <w:r>
                        <w:tab/>
                      </w:r>
                      <w:r>
                        <w:tab/>
                      </w:r>
                      <w:r>
                        <w:tab/>
                      </w:r>
                      <w:r>
                        <w:tab/>
                      </w:r>
                      <w:r>
                        <w:tab/>
                        <w:t xml:space="preserve">*    Circuit Court Level Thus Far </w:t>
                      </w:r>
                      <w:proofErr w:type="gramStart"/>
                      <w:r>
                        <w:t>The</w:t>
                      </w:r>
                      <w:proofErr w:type="gramEnd"/>
                      <w:r>
                        <w:t xml:space="preserve"> Court Has Including The States </w:t>
                      </w:r>
                      <w:proofErr w:type="spellStart"/>
                      <w:r>
                        <w:t>Attorneys</w:t>
                      </w:r>
                      <w:proofErr w:type="spellEnd"/>
                      <w:r>
                        <w:t xml:space="preserve"> Office</w:t>
                      </w:r>
                      <w:r>
                        <w:tab/>
                        <w:t>*     Denied This Fundamental legal Right</w:t>
                      </w:r>
                      <w:r>
                        <w:tab/>
                      </w:r>
                    </w:p>
                    <w:p w:rsidR="00F657A4" w:rsidRDefault="00F657A4" w:rsidP="00F657A4">
                      <w:pPr>
                        <w:jc w:val="center"/>
                      </w:pPr>
                      <w:r>
                        <w:t>For Cecil County Maryland</w:t>
                      </w:r>
                      <w:r>
                        <w:tab/>
                        <w:t xml:space="preserve"> </w:t>
                      </w:r>
                      <w:r>
                        <w:tab/>
                      </w:r>
                      <w:r>
                        <w:tab/>
                        <w:t>*</w:t>
                      </w:r>
                    </w:p>
                    <w:p w:rsidR="00F657A4" w:rsidRDefault="00F657A4" w:rsidP="00F657A4">
                      <w:pPr>
                        <w:jc w:val="center"/>
                      </w:pPr>
                      <w:r>
                        <w:t>And its alleged agents/assigns</w:t>
                      </w:r>
                      <w:r>
                        <w:tab/>
                      </w:r>
                      <w:r>
                        <w:tab/>
                        <w:t>*</w:t>
                      </w:r>
                    </w:p>
                    <w:p w:rsidR="00F657A4" w:rsidRDefault="00F657A4" w:rsidP="00F657A4">
                      <w:pPr>
                        <w:jc w:val="center"/>
                      </w:pPr>
                      <w:r>
                        <w:t xml:space="preserve">Stephen Ira Kroll &amp; James </w:t>
                      </w:r>
                      <w:proofErr w:type="spellStart"/>
                      <w:r>
                        <w:t>Dallmeyer</w:t>
                      </w:r>
                      <w:proofErr w:type="spellEnd"/>
                      <w:r>
                        <w:t xml:space="preserve"> Esq.’s *</w:t>
                      </w:r>
                    </w:p>
                    <w:p w:rsidR="00F657A4" w:rsidRDefault="00F657A4" w:rsidP="00F657A4">
                      <w:pPr>
                        <w:jc w:val="center"/>
                      </w:pPr>
                      <w:r>
                        <w:t xml:space="preserve">Represented by Kathleen C. </w:t>
                      </w:r>
                      <w:proofErr w:type="spellStart"/>
                      <w:r>
                        <w:t>Brockmeyer</w:t>
                      </w:r>
                      <w:proofErr w:type="spellEnd"/>
                      <w:r>
                        <w:t xml:space="preserve"> Esq.*</w:t>
                      </w:r>
                    </w:p>
                    <w:p w:rsidR="00F657A4" w:rsidRDefault="00F657A4" w:rsidP="00F657A4">
                      <w:pPr>
                        <w:jc w:val="center"/>
                      </w:pPr>
                      <w:r>
                        <w:t>Maryland States Attorney Gen.’s Office</w:t>
                      </w:r>
                      <w:r>
                        <w:tab/>
                        <w:t>*</w:t>
                      </w:r>
                    </w:p>
                    <w:p w:rsidR="00F657A4" w:rsidRDefault="00F657A4" w:rsidP="00F657A4">
                      <w:pPr>
                        <w:jc w:val="center"/>
                      </w:pPr>
                      <w:r>
                        <w:t xml:space="preserve">200 St. Paul Place, Baltimore, Md. 21202 </w:t>
                      </w:r>
                      <w:r>
                        <w:tab/>
                        <w:t>*</w:t>
                      </w:r>
                    </w:p>
                    <w:p w:rsidR="00F657A4" w:rsidRDefault="00F657A4" w:rsidP="00F657A4">
                      <w:pPr>
                        <w:jc w:val="center"/>
                      </w:pPr>
                      <w:r>
                        <w:t>___________________________________________________________________</w:t>
                      </w:r>
                    </w:p>
                    <w:p w:rsidR="00F657A4" w:rsidRDefault="00F657A4" w:rsidP="00F657A4">
                      <w:pPr>
                        <w:jc w:val="center"/>
                      </w:pPr>
                      <w:r>
                        <w:t>INTERVENORS REQUIRED STATEMENT REGARDING THE PREPARATION OF HIS MOTION INTERVENE AS NEXT FRIEND OF THE COURT</w:t>
                      </w:r>
                    </w:p>
                    <w:p w:rsidR="00F657A4" w:rsidRDefault="00F657A4" w:rsidP="00F657A4">
                      <w:pPr>
                        <w:jc w:val="center"/>
                      </w:pPr>
                      <w:r>
                        <w:t xml:space="preserve">             I George Edward McDermott hereafter intervener states for the record that this motion was not prepared or filed with the help of any attorney at law, law student, or persons professing to be associated with a state or federal agency or nonprofit group or alliance. Further that intervener has not paid anyone preparation of this motion to </w:t>
                      </w:r>
                      <w:proofErr w:type="gramStart"/>
                      <w:r>
                        <w:t>intervene .</w:t>
                      </w:r>
                      <w:proofErr w:type="gramEnd"/>
                      <w:r>
                        <w:t xml:space="preserve"> Additionally intervener is including the required CD of motion papers filed with this court filing was made in person at the clerk’s temporary filing station on the 2nd floor of this court house</w:t>
                      </w:r>
                    </w:p>
                    <w:p w:rsidR="00F657A4" w:rsidRDefault="00F657A4" w:rsidP="00F657A4">
                      <w:pPr>
                        <w:jc w:val="center"/>
                      </w:pPr>
                      <w:r>
                        <w:tab/>
                      </w:r>
                      <w:r>
                        <w:tab/>
                      </w:r>
                      <w:r>
                        <w:tab/>
                        <w:t xml:space="preserve">Respectfully submitted_________________________ December 11, 2020 </w:t>
                      </w:r>
                    </w:p>
                    <w:p w:rsidR="00F657A4" w:rsidRDefault="00F657A4" w:rsidP="00F657A4">
                      <w:pPr>
                        <w:jc w:val="center"/>
                      </w:pPr>
                      <w:r>
                        <w:t>Minus exhibits which are available electronically to receiving parties through pacer system</w:t>
                      </w:r>
                    </w:p>
                    <w:p w:rsidR="00F657A4" w:rsidRDefault="00F657A4" w:rsidP="00F657A4">
                      <w:pPr>
                        <w:jc w:val="center"/>
                      </w:pPr>
                    </w:p>
                    <w:p w:rsidR="00F657A4" w:rsidRDefault="00F657A4" w:rsidP="00F657A4">
                      <w:pPr>
                        <w:jc w:val="center"/>
                      </w:pPr>
                      <w:r>
                        <w:t>CERTIFICATE OF SERVICE</w:t>
                      </w:r>
                    </w:p>
                    <w:p w:rsidR="00F657A4" w:rsidRDefault="00F657A4" w:rsidP="00F657A4">
                      <w:pPr>
                        <w:jc w:val="center"/>
                      </w:pPr>
                      <w:proofErr w:type="gramStart"/>
                      <w:r>
                        <w:t>intervener</w:t>
                      </w:r>
                      <w:proofErr w:type="gramEnd"/>
                      <w:r>
                        <w:t>, having mailed copy of this motion paper prepaid to defendants and to plaintiff at the addresses l listed below filed by George McDermott next friend of the court ___________________</w:t>
                      </w:r>
                    </w:p>
                    <w:p w:rsidR="00F657A4" w:rsidRDefault="00F657A4" w:rsidP="00F657A4">
                      <w:pPr>
                        <w:jc w:val="center"/>
                      </w:pPr>
                      <w:proofErr w:type="gramStart"/>
                      <w:r>
                        <w:t xml:space="preserve">To Kathleen C. </w:t>
                      </w:r>
                      <w:proofErr w:type="spellStart"/>
                      <w:r>
                        <w:t>Brockmeyer</w:t>
                      </w:r>
                      <w:proofErr w:type="spellEnd"/>
                      <w:r>
                        <w:t xml:space="preserve"> Esq.</w:t>
                      </w:r>
                      <w:proofErr w:type="gramEnd"/>
                    </w:p>
                    <w:p w:rsidR="00F657A4" w:rsidRDefault="00F657A4" w:rsidP="00F657A4">
                      <w:pPr>
                        <w:jc w:val="center"/>
                      </w:pPr>
                      <w:r>
                        <w:t>Md. A Gen.’s Office 200 St. Paul Place, Baltimore, Md. 21202</w:t>
                      </w:r>
                    </w:p>
                    <w:p w:rsidR="00F657A4" w:rsidRDefault="00F657A4" w:rsidP="00F657A4">
                      <w:pPr>
                        <w:jc w:val="center"/>
                      </w:pPr>
                      <w:r>
                        <w:tab/>
                        <w:t>Plaintiff Pro Se</w:t>
                      </w:r>
                    </w:p>
                    <w:p w:rsidR="00F657A4" w:rsidRDefault="00F657A4" w:rsidP="00F657A4">
                      <w:pPr>
                        <w:jc w:val="center"/>
                      </w:pPr>
                      <w:r>
                        <w:t xml:space="preserve">Sherry Ray </w:t>
                      </w:r>
                      <w:proofErr w:type="spellStart"/>
                      <w:r>
                        <w:t>Eveland</w:t>
                      </w:r>
                      <w:proofErr w:type="spellEnd"/>
                    </w:p>
                    <w:p w:rsidR="00F657A4" w:rsidRDefault="00F657A4" w:rsidP="00F657A4">
                      <w:pPr>
                        <w:jc w:val="center"/>
                      </w:pPr>
                      <w:r>
                        <w:t>241 Smith Rd.</w:t>
                      </w:r>
                      <w:r>
                        <w:tab/>
                        <w:t>Rising Sun, Maryland   21911</w:t>
                      </w:r>
                      <w:r>
                        <w:tab/>
                      </w:r>
                      <w:proofErr w:type="gramStart"/>
                      <w:r>
                        <w:t>To</w:t>
                      </w:r>
                      <w:proofErr w:type="gramEnd"/>
                      <w:r>
                        <w:t xml:space="preserve"> James </w:t>
                      </w:r>
                      <w:proofErr w:type="spellStart"/>
                      <w:r>
                        <w:t>Dellmyer</w:t>
                      </w:r>
                      <w:proofErr w:type="spellEnd"/>
                    </w:p>
                    <w:p w:rsidR="00F657A4" w:rsidRDefault="00F657A4" w:rsidP="00F657A4">
                      <w:pPr>
                        <w:jc w:val="center"/>
                      </w:pPr>
                      <w:r>
                        <w:t>&amp; Stephen Ira Kroll</w:t>
                      </w:r>
                    </w:p>
                    <w:p w:rsidR="00F657A4" w:rsidRDefault="00F657A4" w:rsidP="00F657A4">
                      <w:pPr>
                        <w:jc w:val="center"/>
                      </w:pPr>
                      <w:r>
                        <w:t>Cecil County states Attorney office 129 East Main St., Elkton, MD 21921.</w:t>
                      </w:r>
                      <w:r>
                        <w:tab/>
                        <w:t xml:space="preserve">U.S. ATTORNEY’S </w:t>
                      </w:r>
                    </w:p>
                    <w:p w:rsidR="00F657A4" w:rsidRDefault="00F657A4" w:rsidP="00F657A4">
                      <w:pPr>
                        <w:jc w:val="center"/>
                      </w:pPr>
                      <w:r>
                        <w:t xml:space="preserve">Zachary </w:t>
                      </w:r>
                      <w:proofErr w:type="spellStart"/>
                      <w:r>
                        <w:t>Terwilliger</w:t>
                      </w:r>
                      <w:proofErr w:type="spellEnd"/>
                    </w:p>
                    <w:p w:rsidR="00F657A4" w:rsidRDefault="00F657A4" w:rsidP="00F657A4">
                      <w:pPr>
                        <w:jc w:val="center"/>
                      </w:pPr>
                      <w:r>
                        <w:t>2100 Jamison Ave., Alexandria, VA 22314</w:t>
                      </w:r>
                    </w:p>
                    <w:p w:rsidR="00F657A4" w:rsidRDefault="00F657A4" w:rsidP="00F657A4">
                      <w:pPr>
                        <w:jc w:val="center"/>
                      </w:pPr>
                    </w:p>
                  </w:txbxContent>
                </v:textbox>
              </v:rect>
            </w:pict>
          </mc:Fallback>
        </mc:AlternateContent>
      </w:r>
      <w:r w:rsidRPr="00006BFD">
        <w:rPr>
          <w:rFonts w:ascii="Times New Roman" w:hAnsi="Times New Roman" w:cs="Times New Roman"/>
          <w:sz w:val="24"/>
          <w:szCs w:val="24"/>
        </w:rPr>
        <w:tab/>
      </w:r>
      <w:r w:rsidRPr="00006BFD">
        <w:rPr>
          <w:rFonts w:ascii="Times New Roman" w:hAnsi="Times New Roman" w:cs="Times New Roman"/>
          <w:sz w:val="24"/>
          <w:szCs w:val="24"/>
        </w:rPr>
        <w:tab/>
      </w:r>
      <w:r w:rsidRPr="00006BFD">
        <w:rPr>
          <w:rFonts w:ascii="Times New Roman" w:hAnsi="Times New Roman" w:cs="Times New Roman"/>
          <w:sz w:val="24"/>
          <w:szCs w:val="24"/>
        </w:rPr>
        <w:tab/>
      </w:r>
      <w:r w:rsidRPr="00006BFD">
        <w:rPr>
          <w:rFonts w:ascii="Times New Roman" w:hAnsi="Times New Roman" w:cs="Times New Roman"/>
          <w:sz w:val="24"/>
          <w:szCs w:val="24"/>
        </w:rPr>
        <w:tab/>
      </w:r>
      <w:r w:rsidRPr="00006BFD">
        <w:rPr>
          <w:rFonts w:ascii="Times New Roman" w:hAnsi="Times New Roman" w:cs="Times New Roman"/>
          <w:sz w:val="24"/>
          <w:szCs w:val="24"/>
        </w:rPr>
        <w:tab/>
      </w:r>
      <w:r w:rsidRPr="00006BFD">
        <w:rPr>
          <w:rFonts w:ascii="Times New Roman" w:hAnsi="Times New Roman" w:cs="Times New Roman"/>
          <w:sz w:val="24"/>
          <w:szCs w:val="24"/>
        </w:rPr>
        <w:tab/>
        <w:t>*</w:t>
      </w:r>
    </w:p>
    <w:p w:rsidR="00F657A4" w:rsidRDefault="00F657A4" w:rsidP="00F657A4">
      <w:pPr>
        <w:pStyle w:val="NoSpacing"/>
        <w:rPr>
          <w:rFonts w:ascii="Times New Roman" w:hAnsi="Times New Roman" w:cs="Times New Roman"/>
          <w:sz w:val="24"/>
          <w:szCs w:val="24"/>
        </w:rPr>
      </w:pPr>
      <w:r w:rsidRPr="00006BFD">
        <w:rPr>
          <w:rFonts w:ascii="Times New Roman" w:hAnsi="Times New Roman" w:cs="Times New Roman"/>
          <w:sz w:val="24"/>
          <w:szCs w:val="24"/>
        </w:rPr>
        <w:t xml:space="preserve">The State </w:t>
      </w:r>
      <w:proofErr w:type="gramStart"/>
      <w:r w:rsidRPr="00006BFD">
        <w:rPr>
          <w:rFonts w:ascii="Times New Roman" w:hAnsi="Times New Roman" w:cs="Times New Roman"/>
          <w:sz w:val="24"/>
          <w:szCs w:val="24"/>
        </w:rPr>
        <w:t>Of</w:t>
      </w:r>
      <w:proofErr w:type="gramEnd"/>
      <w:r w:rsidRPr="00006BFD">
        <w:rPr>
          <w:rFonts w:ascii="Times New Roman" w:hAnsi="Times New Roman" w:cs="Times New Roman"/>
          <w:sz w:val="24"/>
          <w:szCs w:val="24"/>
        </w:rPr>
        <w:t xml:space="preserve"> Maryland Inc. Et Al.</w:t>
      </w:r>
      <w:r w:rsidRPr="00006BFD">
        <w:rPr>
          <w:rFonts w:ascii="Times New Roman" w:hAnsi="Times New Roman" w:cs="Times New Roman"/>
          <w:sz w:val="24"/>
          <w:szCs w:val="24"/>
        </w:rPr>
        <w:tab/>
      </w:r>
      <w:r w:rsidRPr="00006BFD">
        <w:rPr>
          <w:rFonts w:ascii="Times New Roman" w:hAnsi="Times New Roman" w:cs="Times New Roman"/>
          <w:sz w:val="24"/>
          <w:szCs w:val="24"/>
        </w:rPr>
        <w:tab/>
        <w:t>*</w:t>
      </w:r>
      <w:r>
        <w:rPr>
          <w:rFonts w:ascii="Times New Roman" w:hAnsi="Times New Roman" w:cs="Times New Roman"/>
          <w:sz w:val="24"/>
          <w:szCs w:val="24"/>
        </w:rPr>
        <w:t xml:space="preserve">    And Jury Demand Was Made At The Md.</w:t>
      </w:r>
    </w:p>
    <w:p w:rsidR="00F657A4" w:rsidRPr="00006BFD" w:rsidRDefault="00F657A4" w:rsidP="00F657A4">
      <w:pPr>
        <w:pStyle w:val="NoSpacing"/>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Circuit Court Level</w:t>
      </w:r>
      <w:r w:rsidRPr="00E37BBC">
        <w:rPr>
          <w:rFonts w:ascii="Times New Roman" w:hAnsi="Times New Roman" w:cs="Times New Roman"/>
          <w:sz w:val="24"/>
          <w:szCs w:val="24"/>
        </w:rPr>
        <w:t xml:space="preserve"> </w:t>
      </w:r>
      <w:r>
        <w:rPr>
          <w:rFonts w:ascii="Times New Roman" w:hAnsi="Times New Roman" w:cs="Times New Roman"/>
          <w:sz w:val="24"/>
          <w:szCs w:val="24"/>
        </w:rPr>
        <w:t xml:space="preserve">Thus Far </w:t>
      </w:r>
      <w:proofErr w:type="gramStart"/>
      <w:r>
        <w:rPr>
          <w:rFonts w:ascii="Times New Roman" w:hAnsi="Times New Roman" w:cs="Times New Roman"/>
          <w:sz w:val="24"/>
          <w:szCs w:val="24"/>
        </w:rPr>
        <w:t>The</w:t>
      </w:r>
      <w:proofErr w:type="gramEnd"/>
      <w:r>
        <w:rPr>
          <w:rFonts w:ascii="Times New Roman" w:hAnsi="Times New Roman" w:cs="Times New Roman"/>
          <w:sz w:val="24"/>
          <w:szCs w:val="24"/>
        </w:rPr>
        <w:t xml:space="preserve"> Court Has </w:t>
      </w:r>
      <w:r w:rsidRPr="00006BFD">
        <w:rPr>
          <w:rFonts w:ascii="Times New Roman" w:hAnsi="Times New Roman" w:cs="Times New Roman"/>
          <w:sz w:val="24"/>
          <w:szCs w:val="24"/>
        </w:rPr>
        <w:t xml:space="preserve">Including </w:t>
      </w:r>
      <w:r>
        <w:rPr>
          <w:rFonts w:ascii="Times New Roman" w:hAnsi="Times New Roman" w:cs="Times New Roman"/>
          <w:sz w:val="24"/>
          <w:szCs w:val="24"/>
        </w:rPr>
        <w:t xml:space="preserve">The States </w:t>
      </w:r>
      <w:proofErr w:type="spellStart"/>
      <w:r>
        <w:rPr>
          <w:rFonts w:ascii="Times New Roman" w:hAnsi="Times New Roman" w:cs="Times New Roman"/>
          <w:sz w:val="24"/>
          <w:szCs w:val="24"/>
        </w:rPr>
        <w:t>Attorneys</w:t>
      </w:r>
      <w:proofErr w:type="spellEnd"/>
      <w:r>
        <w:rPr>
          <w:rFonts w:ascii="Times New Roman" w:hAnsi="Times New Roman" w:cs="Times New Roman"/>
          <w:sz w:val="24"/>
          <w:szCs w:val="24"/>
        </w:rPr>
        <w:t xml:space="preserve"> Office</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     Denied This Fundamental legal Right</w:t>
      </w:r>
      <w:r>
        <w:rPr>
          <w:rFonts w:ascii="Times New Roman" w:hAnsi="Times New Roman" w:cs="Times New Roman"/>
          <w:sz w:val="24"/>
          <w:szCs w:val="24"/>
        </w:rPr>
        <w:tab/>
      </w:r>
    </w:p>
    <w:p w:rsidR="00F657A4" w:rsidRPr="00006BFD" w:rsidRDefault="00FA7BE5" w:rsidP="00F657A4">
      <w:pPr>
        <w:pStyle w:val="NoSpacing"/>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66432" behindDoc="0" locked="0" layoutInCell="1" allowOverlap="1">
                <wp:simplePos x="0" y="0"/>
                <wp:positionH relativeFrom="column">
                  <wp:posOffset>2962275</wp:posOffset>
                </wp:positionH>
                <wp:positionV relativeFrom="paragraph">
                  <wp:posOffset>71755</wp:posOffset>
                </wp:positionV>
                <wp:extent cx="4010025" cy="1143000"/>
                <wp:effectExtent l="0" t="0" r="28575" b="19050"/>
                <wp:wrapNone/>
                <wp:docPr id="21" name="Rectangle 21"/>
                <wp:cNvGraphicFramePr/>
                <a:graphic xmlns:a="http://schemas.openxmlformats.org/drawingml/2006/main">
                  <a:graphicData uri="http://schemas.microsoft.com/office/word/2010/wordprocessingShape">
                    <wps:wsp>
                      <wps:cNvSpPr/>
                      <wps:spPr>
                        <a:xfrm>
                          <a:off x="0" y="0"/>
                          <a:ext cx="4010025" cy="1143000"/>
                        </a:xfrm>
                        <a:prstGeom prst="rect">
                          <a:avLst/>
                        </a:prstGeom>
                      </wps:spPr>
                      <wps:style>
                        <a:lnRef idx="2">
                          <a:schemeClr val="dk1"/>
                        </a:lnRef>
                        <a:fillRef idx="1">
                          <a:schemeClr val="lt1"/>
                        </a:fillRef>
                        <a:effectRef idx="0">
                          <a:schemeClr val="dk1"/>
                        </a:effectRef>
                        <a:fontRef idx="minor">
                          <a:schemeClr val="dk1"/>
                        </a:fontRef>
                      </wps:style>
                      <wps:txbx>
                        <w:txbxContent>
                          <w:p w:rsidR="00FA7BE5" w:rsidRPr="00FA7BE5" w:rsidRDefault="00FA7BE5" w:rsidP="00FA7BE5">
                            <w:pPr>
                              <w:jc w:val="center"/>
                              <w:rPr>
                                <w:b/>
                              </w:rPr>
                            </w:pPr>
                            <w:r w:rsidRPr="00FA7BE5">
                              <w:rPr>
                                <w:b/>
                              </w:rPr>
                              <w:t xml:space="preserve">The attached 11 pages are proof of filing papers on behalf of Sherry Ray </w:t>
                            </w:r>
                            <w:proofErr w:type="spellStart"/>
                            <w:r w:rsidRPr="00FA7BE5">
                              <w:rPr>
                                <w:b/>
                              </w:rPr>
                              <w:t>Eveland</w:t>
                            </w:r>
                            <w:proofErr w:type="spellEnd"/>
                            <w:r w:rsidRPr="00FA7BE5">
                              <w:rPr>
                                <w:b/>
                              </w:rPr>
                              <w:t xml:space="preserve"> who as of 14 December 2020 is now facing another court case on the 12/15/2020. Yet her public defender has never spoken with her one time to discuss any of the cases being prosecuted against her failure to perform honest services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21" o:spid="_x0000_s1027" style="position:absolute;margin-left:233.25pt;margin-top:5.65pt;width:315.75pt;height:90pt;z-index:251666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MoIaAIAAB8FAAAOAAAAZHJzL2Uyb0RvYy54bWysVEtv2zAMvg/YfxB0X21n6R5BnSJo0WFA&#10;0RVth54VWUqMSaJGKbGzXz9KdtyiK3YYdpFF8fmRH3123lvD9gpDC67m1UnJmXISmtZtav794erd&#10;J85CFK4RBpyq+UEFfr58++as8ws1gy2YRiGjIC4sOl/zbYx+URRBbpUV4QS8cqTUgFZEEnFTNCg6&#10;im5NMSvLD0UH2HgEqUKg18tByZc5vtZKxm9aBxWZqTnVFvOJ+Vyns1ieicUGhd+2cixD/EMVVrSO&#10;kk6hLkUUbIftH6FsKxEC6HgiwRagdStVxkBoqvIFmvut8CpjoeYEP7Up/L+w8mZ/i6xtaj6rOHPC&#10;0ozuqGvCbYxi9EYN6nxYkN29v8VRCnRNaHuNNn0JB+tzUw9TU1UfmaTHOeEqZ6ecSdJV1fx9Wea2&#10;F0/uHkP8osCydKk5Uv7cTLG/DpFSkunRhIRUzlBAvsWDUakG4+6UJiSUcpa9M4fUhUG2FzT95kcG&#10;Q7GyZXLRrTGTU/Wak4lHp9E2uanMq8mxfM3xKdtknTOCi5OjbR3g3531YH9EPWBNsGO/7vPYpgmt&#10;oTnQKBEGjgcvr1pq57UI8VYgkZroT4sav9GhDXQ1h/HG2Rbw12vvyZ64RlrOOlqSmoefO4GKM/PV&#10;EQs/V/N52qoszE8/zkjA55r1c43b2QugSRDRqLp8TfbRHK8awT7SPq9SVlIJJyl3zWXEo3ARh+Wl&#10;P4JUq1U2o03yIl67ey9T8NTnRJeH/lGgHzkViY43cFwosXhBrcE2eTpY7SLoNvMudXro6zgB2sJM&#10;x/GPkdb8uZytnv5ry98AAAD//wMAUEsDBBQABgAIAAAAIQDlcQCw3wAAAAsBAAAPAAAAZHJzL2Rv&#10;d25yZXYueG1sTI9BT4NAEIXvJv0Pm2nizS6tSgqyNA2JMdGTWA/etuwIRHaWsFsK/nqnJ3ubmffy&#10;5nvZbrKdGHHwrSMF61UEAqlypqVaweHj+W4LwgdNRneOUMGMHnb54ibTqXFnesexDLXgEPKpVtCE&#10;0KdS+qpBq/3K9UisfbvB6sDrUEsz6DOH205uoiiWVrfEHxrdY9Fg9VOerIK3WYbx8Bknv2PRzqb8&#10;Kl5esVDqdjntn0AEnMK/GS74jA45Mx3diYwXnYKHOH5kKwvrexAXQ5Rsud2Rp4RPMs/kdYf8DwAA&#10;//8DAFBLAQItABQABgAIAAAAIQC2gziS/gAAAOEBAAATAAAAAAAAAAAAAAAAAAAAAABbQ29udGVu&#10;dF9UeXBlc10ueG1sUEsBAi0AFAAGAAgAAAAhADj9If/WAAAAlAEAAAsAAAAAAAAAAAAAAAAALwEA&#10;AF9yZWxzLy5yZWxzUEsBAi0AFAAGAAgAAAAhACwYyghoAgAAHwUAAA4AAAAAAAAAAAAAAAAALgIA&#10;AGRycy9lMm9Eb2MueG1sUEsBAi0AFAAGAAgAAAAhAOVxALDfAAAACwEAAA8AAAAAAAAAAAAAAAAA&#10;wgQAAGRycy9kb3ducmV2LnhtbFBLBQYAAAAABAAEAPMAAADOBQAAAAA=&#10;" fillcolor="white [3201]" strokecolor="black [3200]" strokeweight="2pt">
                <v:textbox>
                  <w:txbxContent>
                    <w:p w:rsidR="00FA7BE5" w:rsidRPr="00FA7BE5" w:rsidRDefault="00FA7BE5" w:rsidP="00FA7BE5">
                      <w:pPr>
                        <w:jc w:val="center"/>
                        <w:rPr>
                          <w:b/>
                        </w:rPr>
                      </w:pPr>
                      <w:r w:rsidRPr="00FA7BE5">
                        <w:rPr>
                          <w:b/>
                        </w:rPr>
                        <w:t xml:space="preserve">The attached 11 pages are proof of filing papers on behalf of Sherry Ray </w:t>
                      </w:r>
                      <w:proofErr w:type="spellStart"/>
                      <w:r w:rsidRPr="00FA7BE5">
                        <w:rPr>
                          <w:b/>
                        </w:rPr>
                        <w:t>Eveland</w:t>
                      </w:r>
                      <w:proofErr w:type="spellEnd"/>
                      <w:r w:rsidRPr="00FA7BE5">
                        <w:rPr>
                          <w:b/>
                        </w:rPr>
                        <w:t xml:space="preserve"> who as of 14 December 2020 is now facing another court case on the 12/15/2020. Yet her public defender has never spoken with her one time to discuss any of the cases being prosecuted against her failure to perform honest services</w:t>
                      </w:r>
                    </w:p>
                  </w:txbxContent>
                </v:textbox>
              </v:rect>
            </w:pict>
          </mc:Fallback>
        </mc:AlternateContent>
      </w:r>
      <w:r w:rsidR="00F657A4" w:rsidRPr="00006BFD">
        <w:rPr>
          <w:rFonts w:ascii="Times New Roman" w:hAnsi="Times New Roman" w:cs="Times New Roman"/>
          <w:sz w:val="24"/>
          <w:szCs w:val="24"/>
        </w:rPr>
        <w:t>For Cecil County Maryland</w:t>
      </w:r>
      <w:r w:rsidR="00F657A4" w:rsidRPr="00006BFD">
        <w:rPr>
          <w:rFonts w:ascii="Times New Roman" w:hAnsi="Times New Roman" w:cs="Times New Roman"/>
          <w:sz w:val="24"/>
          <w:szCs w:val="24"/>
        </w:rPr>
        <w:tab/>
        <w:t xml:space="preserve"> </w:t>
      </w:r>
      <w:r w:rsidR="00F657A4" w:rsidRPr="00006BFD">
        <w:rPr>
          <w:rFonts w:ascii="Times New Roman" w:hAnsi="Times New Roman" w:cs="Times New Roman"/>
          <w:sz w:val="24"/>
          <w:szCs w:val="24"/>
        </w:rPr>
        <w:tab/>
      </w:r>
      <w:r w:rsidR="00F657A4">
        <w:rPr>
          <w:rFonts w:ascii="Times New Roman" w:hAnsi="Times New Roman" w:cs="Times New Roman"/>
          <w:sz w:val="24"/>
          <w:szCs w:val="24"/>
        </w:rPr>
        <w:tab/>
      </w:r>
      <w:r w:rsidR="00F657A4" w:rsidRPr="00006BFD">
        <w:rPr>
          <w:rFonts w:ascii="Times New Roman" w:hAnsi="Times New Roman" w:cs="Times New Roman"/>
          <w:sz w:val="24"/>
          <w:szCs w:val="24"/>
        </w:rPr>
        <w:t>*</w:t>
      </w:r>
    </w:p>
    <w:p w:rsidR="00F657A4" w:rsidRPr="00006BFD" w:rsidRDefault="00F657A4" w:rsidP="00F657A4">
      <w:pPr>
        <w:pStyle w:val="NoSpacing"/>
        <w:rPr>
          <w:rFonts w:ascii="Times New Roman" w:hAnsi="Times New Roman" w:cs="Times New Roman"/>
          <w:sz w:val="24"/>
          <w:szCs w:val="24"/>
        </w:rPr>
      </w:pPr>
      <w:r w:rsidRPr="00006BFD">
        <w:rPr>
          <w:rFonts w:ascii="Times New Roman" w:hAnsi="Times New Roman" w:cs="Times New Roman"/>
          <w:sz w:val="24"/>
          <w:szCs w:val="24"/>
        </w:rPr>
        <w:t>And its alleged agents/assigns</w:t>
      </w:r>
      <w:r w:rsidRPr="00006BFD">
        <w:rPr>
          <w:rFonts w:ascii="Times New Roman" w:hAnsi="Times New Roman" w:cs="Times New Roman"/>
          <w:sz w:val="24"/>
          <w:szCs w:val="24"/>
        </w:rPr>
        <w:tab/>
      </w:r>
      <w:r w:rsidRPr="00006BFD">
        <w:rPr>
          <w:rFonts w:ascii="Times New Roman" w:hAnsi="Times New Roman" w:cs="Times New Roman"/>
          <w:sz w:val="24"/>
          <w:szCs w:val="24"/>
        </w:rPr>
        <w:tab/>
        <w:t>*</w:t>
      </w:r>
    </w:p>
    <w:p w:rsidR="00F657A4" w:rsidRPr="00006BFD" w:rsidRDefault="00F657A4" w:rsidP="00F657A4">
      <w:pPr>
        <w:pStyle w:val="NoSpacing"/>
        <w:rPr>
          <w:rFonts w:ascii="Times New Roman" w:hAnsi="Times New Roman" w:cs="Times New Roman"/>
          <w:sz w:val="24"/>
          <w:szCs w:val="24"/>
        </w:rPr>
      </w:pPr>
      <w:r w:rsidRPr="00006BFD">
        <w:rPr>
          <w:rFonts w:ascii="Times New Roman" w:hAnsi="Times New Roman" w:cs="Times New Roman"/>
          <w:sz w:val="24"/>
          <w:szCs w:val="24"/>
        </w:rPr>
        <w:t xml:space="preserve">Stephen Ira Kroll &amp; James </w:t>
      </w:r>
      <w:proofErr w:type="spellStart"/>
      <w:r w:rsidRPr="00006BFD">
        <w:rPr>
          <w:rFonts w:ascii="Times New Roman" w:hAnsi="Times New Roman" w:cs="Times New Roman"/>
          <w:sz w:val="24"/>
          <w:szCs w:val="24"/>
        </w:rPr>
        <w:t>Dallmeyer</w:t>
      </w:r>
      <w:proofErr w:type="spellEnd"/>
      <w:r>
        <w:rPr>
          <w:rFonts w:ascii="Times New Roman" w:hAnsi="Times New Roman" w:cs="Times New Roman"/>
          <w:sz w:val="24"/>
          <w:szCs w:val="24"/>
        </w:rPr>
        <w:t xml:space="preserve"> Esq.’s *</w:t>
      </w:r>
    </w:p>
    <w:p w:rsidR="00F657A4" w:rsidRPr="00D54FF1" w:rsidRDefault="00F657A4" w:rsidP="00F657A4">
      <w:pPr>
        <w:pStyle w:val="NoSpacing"/>
        <w:rPr>
          <w:rFonts w:ascii="Times New Roman" w:hAnsi="Times New Roman" w:cs="Times New Roman"/>
          <w:b/>
          <w:sz w:val="24"/>
          <w:szCs w:val="24"/>
        </w:rPr>
      </w:pPr>
      <w:r w:rsidRPr="00D54FF1">
        <w:rPr>
          <w:rFonts w:ascii="Times New Roman" w:hAnsi="Times New Roman" w:cs="Times New Roman"/>
          <w:b/>
          <w:sz w:val="24"/>
          <w:szCs w:val="24"/>
        </w:rPr>
        <w:t xml:space="preserve">Represented by </w:t>
      </w:r>
      <w:r w:rsidRPr="00D54FF1">
        <w:rPr>
          <w:rFonts w:cstheme="minorHAnsi"/>
          <w:b/>
          <w:sz w:val="24"/>
          <w:szCs w:val="24"/>
        </w:rPr>
        <w:t xml:space="preserve">Kathleen C. </w:t>
      </w:r>
      <w:proofErr w:type="spellStart"/>
      <w:r w:rsidRPr="00D54FF1">
        <w:rPr>
          <w:rFonts w:cstheme="minorHAnsi"/>
          <w:b/>
          <w:sz w:val="24"/>
          <w:szCs w:val="24"/>
        </w:rPr>
        <w:t>Brockmeyer</w:t>
      </w:r>
      <w:proofErr w:type="spellEnd"/>
      <w:r w:rsidRPr="00D54FF1">
        <w:rPr>
          <w:rFonts w:cstheme="minorHAnsi"/>
          <w:b/>
          <w:sz w:val="24"/>
          <w:szCs w:val="24"/>
        </w:rPr>
        <w:t xml:space="preserve"> Esq.*</w:t>
      </w:r>
    </w:p>
    <w:p w:rsidR="00F657A4" w:rsidRPr="00D54FF1" w:rsidRDefault="00F657A4" w:rsidP="00F657A4">
      <w:pPr>
        <w:pStyle w:val="NoSpacing"/>
        <w:rPr>
          <w:rFonts w:ascii="Times New Roman" w:hAnsi="Times New Roman" w:cs="Times New Roman"/>
          <w:b/>
          <w:sz w:val="24"/>
          <w:szCs w:val="24"/>
        </w:rPr>
      </w:pPr>
      <w:r w:rsidRPr="00D54FF1">
        <w:rPr>
          <w:rFonts w:cstheme="minorHAnsi"/>
          <w:b/>
          <w:sz w:val="24"/>
          <w:szCs w:val="24"/>
        </w:rPr>
        <w:t>Maryland States Attorney Gen.’s Office</w:t>
      </w:r>
      <w:r w:rsidRPr="00D54FF1">
        <w:rPr>
          <w:rFonts w:cstheme="minorHAnsi"/>
          <w:b/>
          <w:sz w:val="24"/>
          <w:szCs w:val="24"/>
        </w:rPr>
        <w:tab/>
        <w:t>*</w:t>
      </w:r>
    </w:p>
    <w:p w:rsidR="00F657A4" w:rsidRPr="000C770F" w:rsidRDefault="00F657A4" w:rsidP="00F657A4">
      <w:pPr>
        <w:pStyle w:val="NoSpacing"/>
        <w:rPr>
          <w:rFonts w:ascii="Times New Roman" w:hAnsi="Times New Roman" w:cs="Times New Roman"/>
          <w:sz w:val="24"/>
          <w:szCs w:val="24"/>
        </w:rPr>
      </w:pPr>
      <w:r w:rsidRPr="00D54FF1">
        <w:rPr>
          <w:rFonts w:cstheme="minorHAnsi"/>
          <w:b/>
          <w:color w:val="4D5156"/>
          <w:sz w:val="24"/>
          <w:szCs w:val="24"/>
          <w:shd w:val="clear" w:color="auto" w:fill="FFFFFF"/>
        </w:rPr>
        <w:t xml:space="preserve">200 St. Paul Place, Baltimore, Md. </w:t>
      </w:r>
      <w:r w:rsidRPr="00D54FF1">
        <w:rPr>
          <w:rFonts w:ascii="Arial" w:hAnsi="Arial" w:cs="Arial"/>
          <w:b/>
          <w:color w:val="4D5156"/>
          <w:sz w:val="21"/>
          <w:szCs w:val="21"/>
          <w:shd w:val="clear" w:color="auto" w:fill="FFFFFF"/>
        </w:rPr>
        <w:t>21202 </w:t>
      </w:r>
      <w:r w:rsidRPr="00D54FF1">
        <w:rPr>
          <w:rFonts w:ascii="Times New Roman" w:hAnsi="Times New Roman" w:cs="Times New Roman"/>
          <w:b/>
          <w:sz w:val="24"/>
          <w:szCs w:val="24"/>
        </w:rPr>
        <w:tab/>
      </w:r>
      <w:r>
        <w:rPr>
          <w:sz w:val="28"/>
          <w:szCs w:val="28"/>
        </w:rPr>
        <w:t>*</w:t>
      </w:r>
    </w:p>
    <w:p w:rsidR="00F657A4" w:rsidRPr="00E93068" w:rsidRDefault="00F657A4" w:rsidP="00F657A4">
      <w:pPr>
        <w:rPr>
          <w:sz w:val="28"/>
          <w:szCs w:val="28"/>
        </w:rPr>
      </w:pPr>
      <w:r>
        <w:rPr>
          <w:sz w:val="28"/>
          <w:szCs w:val="28"/>
        </w:rPr>
        <w:t>___________________________________________________________________</w:t>
      </w:r>
    </w:p>
    <w:p w:rsidR="00F657A4" w:rsidRDefault="00F657A4" w:rsidP="00F657A4">
      <w:pPr>
        <w:jc w:val="center"/>
        <w:rPr>
          <w:rFonts w:cstheme="minorHAnsi"/>
          <w:b/>
          <w:sz w:val="28"/>
        </w:rPr>
      </w:pPr>
      <w:r>
        <w:rPr>
          <w:rFonts w:cstheme="minorHAnsi"/>
          <w:b/>
          <w:sz w:val="28"/>
        </w:rPr>
        <w:t xml:space="preserve">INTERVENORS </w:t>
      </w:r>
      <w:r w:rsidRPr="00943E47">
        <w:rPr>
          <w:rFonts w:cstheme="minorHAnsi"/>
          <w:b/>
          <w:sz w:val="28"/>
        </w:rPr>
        <w:t>REQUIRED STATEMEN</w:t>
      </w:r>
      <w:r>
        <w:rPr>
          <w:rFonts w:cstheme="minorHAnsi"/>
          <w:b/>
          <w:sz w:val="28"/>
        </w:rPr>
        <w:t xml:space="preserve">T REGARDING THE PREPARATION OF </w:t>
      </w:r>
      <w:r w:rsidRPr="00943E47">
        <w:rPr>
          <w:rFonts w:cstheme="minorHAnsi"/>
          <w:b/>
          <w:sz w:val="28"/>
        </w:rPr>
        <w:t>HIS MOTION</w:t>
      </w:r>
      <w:r>
        <w:rPr>
          <w:rFonts w:cstheme="minorHAnsi"/>
          <w:b/>
          <w:sz w:val="28"/>
        </w:rPr>
        <w:t xml:space="preserve"> INTERVENE AS NEXT FRIEND OF THE COURT</w:t>
      </w:r>
    </w:p>
    <w:p w:rsidR="00F657A4" w:rsidRPr="00943E47" w:rsidRDefault="00F657A4" w:rsidP="00F657A4">
      <w:pPr>
        <w:pStyle w:val="NoSpacing"/>
        <w:spacing w:line="276" w:lineRule="auto"/>
      </w:pPr>
      <w:r>
        <w:t xml:space="preserve">             I George Edward McDermott hereafter intervener states for the record that this motion was not prepared or filed with the help of any attorney at law, law student, or persons professing to be associated with a state or federal agency or nonprofit group or alliance. Further that intervener has not paid anyone preparation of this motion to </w:t>
      </w:r>
      <w:proofErr w:type="gramStart"/>
      <w:r>
        <w:t>intervene .</w:t>
      </w:r>
      <w:proofErr w:type="gramEnd"/>
      <w:r>
        <w:t xml:space="preserve"> Additionally intervener is including the required CD of motion papers filed with this court filing was made in person at the clerk’s temporary filing station on the 2</w:t>
      </w:r>
      <w:r w:rsidRPr="00D04233">
        <w:rPr>
          <w:vertAlign w:val="superscript"/>
        </w:rPr>
        <w:t>nd</w:t>
      </w:r>
      <w:r>
        <w:t xml:space="preserve"> floor of this court house</w:t>
      </w:r>
    </w:p>
    <w:p w:rsidR="00F657A4" w:rsidRDefault="00F657A4" w:rsidP="00F657A4">
      <w:pPr>
        <w:pStyle w:val="NoSpacing"/>
      </w:pPr>
      <w:r>
        <w:tab/>
      </w:r>
      <w:r>
        <w:tab/>
      </w:r>
      <w:r>
        <w:tab/>
      </w:r>
      <w:r w:rsidRPr="005A6290">
        <w:rPr>
          <w:sz w:val="24"/>
          <w:szCs w:val="24"/>
        </w:rPr>
        <w:t>Respectfully submitted</w:t>
      </w:r>
      <w:r>
        <w:t xml:space="preserve">_________________________ December 11, 2020 </w:t>
      </w:r>
    </w:p>
    <w:p w:rsidR="00F657A4" w:rsidRPr="006136B7" w:rsidRDefault="00F657A4" w:rsidP="00F657A4">
      <w:pPr>
        <w:pStyle w:val="NoSpacing"/>
        <w:spacing w:line="360" w:lineRule="auto"/>
        <w:rPr>
          <w:b/>
          <w:sz w:val="24"/>
          <w:szCs w:val="24"/>
        </w:rPr>
      </w:pPr>
      <w:r>
        <w:rPr>
          <w:b/>
          <w:sz w:val="24"/>
          <w:szCs w:val="24"/>
        </w:rPr>
        <w:t>Minus exhibits which are available electronically to receiving parties through pacer system</w:t>
      </w:r>
    </w:p>
    <w:p w:rsidR="00F657A4" w:rsidRDefault="00F657A4" w:rsidP="00F657A4">
      <w:pPr>
        <w:spacing w:line="360" w:lineRule="auto"/>
        <w:jc w:val="center"/>
        <w:rPr>
          <w:b/>
        </w:rPr>
      </w:pPr>
    </w:p>
    <w:p w:rsidR="00F657A4" w:rsidRPr="006136B7" w:rsidRDefault="00F657A4" w:rsidP="00F657A4">
      <w:pPr>
        <w:spacing w:line="360" w:lineRule="auto"/>
        <w:jc w:val="center"/>
        <w:rPr>
          <w:b/>
        </w:rPr>
      </w:pPr>
      <w:r w:rsidRPr="006136B7">
        <w:rPr>
          <w:b/>
        </w:rPr>
        <w:t>CERTIFICATE OF SERVICE</w:t>
      </w:r>
    </w:p>
    <w:p w:rsidR="00F657A4" w:rsidRPr="00447017" w:rsidRDefault="00F657A4" w:rsidP="00F657A4">
      <w:pPr>
        <w:pStyle w:val="NoSpacing"/>
        <w:spacing w:line="360" w:lineRule="auto"/>
      </w:pPr>
      <w:proofErr w:type="gramStart"/>
      <w:r>
        <w:t>intervener</w:t>
      </w:r>
      <w:proofErr w:type="gramEnd"/>
      <w:r>
        <w:t xml:space="preserve">, having mailed copy of this motion paper prepaid to defendants and to plaintiff at the addresses l listed below filed by </w:t>
      </w:r>
      <w:r w:rsidRPr="00447017">
        <w:rPr>
          <w:b/>
        </w:rPr>
        <w:t>George McDermott next friend of the court</w:t>
      </w:r>
      <w:r>
        <w:t xml:space="preserve"> ___________________</w:t>
      </w:r>
    </w:p>
    <w:tbl>
      <w:tblPr>
        <w:tblStyle w:val="TableGrid"/>
        <w:tblW w:w="0" w:type="auto"/>
        <w:tblLook w:val="04A0" w:firstRow="1" w:lastRow="0" w:firstColumn="1" w:lastColumn="0" w:noHBand="0" w:noVBand="1"/>
      </w:tblPr>
      <w:tblGrid>
        <w:gridCol w:w="2466"/>
        <w:gridCol w:w="2466"/>
        <w:gridCol w:w="2466"/>
        <w:gridCol w:w="2466"/>
      </w:tblGrid>
      <w:tr w:rsidR="00F657A4" w:rsidTr="00257D23">
        <w:tc>
          <w:tcPr>
            <w:tcW w:w="2466" w:type="dxa"/>
          </w:tcPr>
          <w:p w:rsidR="00F657A4" w:rsidRPr="004503E1" w:rsidRDefault="00F657A4" w:rsidP="00257D23">
            <w:pPr>
              <w:pStyle w:val="NoSpacing"/>
              <w:rPr>
                <w:rFonts w:cstheme="minorHAnsi"/>
              </w:rPr>
            </w:pPr>
            <w:r w:rsidRPr="004503E1">
              <w:rPr>
                <w:rFonts w:cstheme="minorHAnsi"/>
              </w:rPr>
              <w:t xml:space="preserve">To Kathleen C. </w:t>
            </w:r>
            <w:proofErr w:type="spellStart"/>
            <w:r w:rsidRPr="004503E1">
              <w:rPr>
                <w:rFonts w:cstheme="minorHAnsi"/>
              </w:rPr>
              <w:t>Brockmeyer</w:t>
            </w:r>
            <w:proofErr w:type="spellEnd"/>
            <w:r w:rsidRPr="004503E1">
              <w:rPr>
                <w:rFonts w:cstheme="minorHAnsi"/>
              </w:rPr>
              <w:t xml:space="preserve"> Esq.</w:t>
            </w:r>
          </w:p>
          <w:p w:rsidR="00F657A4" w:rsidRPr="003721B9" w:rsidRDefault="00F657A4" w:rsidP="00257D23">
            <w:pPr>
              <w:pStyle w:val="NoSpacing"/>
              <w:rPr>
                <w:rFonts w:cstheme="minorHAnsi"/>
                <w:b/>
                <w:shd w:val="clear" w:color="auto" w:fill="FFFFFF"/>
              </w:rPr>
            </w:pPr>
            <w:r>
              <w:rPr>
                <w:rFonts w:cstheme="minorHAnsi"/>
              </w:rPr>
              <w:t>M</w:t>
            </w:r>
            <w:r w:rsidRPr="004503E1">
              <w:rPr>
                <w:rFonts w:cstheme="minorHAnsi"/>
              </w:rPr>
              <w:t>d</w:t>
            </w:r>
            <w:r>
              <w:rPr>
                <w:rFonts w:cstheme="minorHAnsi"/>
              </w:rPr>
              <w:t>.</w:t>
            </w:r>
            <w:r w:rsidRPr="004503E1">
              <w:rPr>
                <w:rFonts w:cstheme="minorHAnsi"/>
              </w:rPr>
              <w:t xml:space="preserve"> </w:t>
            </w:r>
            <w:r>
              <w:rPr>
                <w:rFonts w:cstheme="minorHAnsi"/>
              </w:rPr>
              <w:t xml:space="preserve">A </w:t>
            </w:r>
            <w:r w:rsidRPr="004503E1">
              <w:rPr>
                <w:rFonts w:cstheme="minorHAnsi"/>
              </w:rPr>
              <w:t xml:space="preserve">Gen.’s Office </w:t>
            </w:r>
            <w:r w:rsidRPr="004503E1">
              <w:rPr>
                <w:rFonts w:cstheme="minorHAnsi"/>
                <w:shd w:val="clear" w:color="auto" w:fill="FFFFFF"/>
              </w:rPr>
              <w:t>200 St. Paul Place,</w:t>
            </w:r>
            <w:r w:rsidRPr="003721B9">
              <w:rPr>
                <w:rFonts w:cstheme="minorHAnsi"/>
                <w:b/>
                <w:shd w:val="clear" w:color="auto" w:fill="FFFFFF"/>
              </w:rPr>
              <w:t xml:space="preserve"> Baltimore, Md. 21202</w:t>
            </w:r>
          </w:p>
          <w:p w:rsidR="00F657A4" w:rsidRPr="003721B9" w:rsidRDefault="00F657A4" w:rsidP="00257D23">
            <w:pPr>
              <w:pStyle w:val="NoSpacing"/>
              <w:rPr>
                <w:rFonts w:ascii="Arial" w:hAnsi="Arial" w:cs="Arial"/>
                <w:b/>
                <w:color w:val="4D5156"/>
                <w:sz w:val="20"/>
                <w:szCs w:val="20"/>
                <w:shd w:val="clear" w:color="auto" w:fill="FFFFFF"/>
              </w:rPr>
            </w:pPr>
          </w:p>
        </w:tc>
        <w:tc>
          <w:tcPr>
            <w:tcW w:w="2466" w:type="dxa"/>
          </w:tcPr>
          <w:p w:rsidR="00F657A4" w:rsidRPr="008C074C" w:rsidRDefault="00F657A4" w:rsidP="00257D23">
            <w:pPr>
              <w:pStyle w:val="NoSpacing"/>
              <w:rPr>
                <w:rFonts w:cstheme="minorHAnsi"/>
                <w:sz w:val="24"/>
                <w:szCs w:val="21"/>
                <w:shd w:val="clear" w:color="auto" w:fill="FFFFFF"/>
              </w:rPr>
            </w:pPr>
            <w:r w:rsidRPr="008C074C">
              <w:rPr>
                <w:rFonts w:cstheme="minorHAnsi"/>
                <w:sz w:val="24"/>
                <w:szCs w:val="21"/>
                <w:shd w:val="clear" w:color="auto" w:fill="FFFFFF"/>
              </w:rPr>
              <w:t>Plaintiff Pro Se</w:t>
            </w:r>
          </w:p>
          <w:p w:rsidR="00F657A4" w:rsidRPr="008C074C" w:rsidRDefault="00F657A4" w:rsidP="00257D23">
            <w:pPr>
              <w:pStyle w:val="NoSpacing"/>
              <w:rPr>
                <w:rFonts w:cstheme="minorHAnsi"/>
                <w:sz w:val="24"/>
                <w:szCs w:val="21"/>
                <w:shd w:val="clear" w:color="auto" w:fill="FFFFFF"/>
              </w:rPr>
            </w:pPr>
            <w:r w:rsidRPr="008C074C">
              <w:rPr>
                <w:rFonts w:cstheme="minorHAnsi"/>
                <w:sz w:val="24"/>
                <w:szCs w:val="21"/>
                <w:shd w:val="clear" w:color="auto" w:fill="FFFFFF"/>
              </w:rPr>
              <w:t xml:space="preserve">Sherry Ray </w:t>
            </w:r>
            <w:proofErr w:type="spellStart"/>
            <w:r w:rsidRPr="008C074C">
              <w:rPr>
                <w:rFonts w:cstheme="minorHAnsi"/>
                <w:sz w:val="24"/>
                <w:szCs w:val="21"/>
                <w:shd w:val="clear" w:color="auto" w:fill="FFFFFF"/>
              </w:rPr>
              <w:t>Eveland</w:t>
            </w:r>
            <w:proofErr w:type="spellEnd"/>
          </w:p>
          <w:p w:rsidR="00F657A4" w:rsidRPr="008C074C" w:rsidRDefault="00F657A4" w:rsidP="00257D23">
            <w:pPr>
              <w:rPr>
                <w:rFonts w:cstheme="minorHAnsi"/>
              </w:rPr>
            </w:pPr>
            <w:r w:rsidRPr="008C074C">
              <w:rPr>
                <w:rFonts w:cstheme="minorHAnsi"/>
              </w:rPr>
              <w:t>241 Smith Rd.</w:t>
            </w:r>
            <w:r w:rsidRPr="008C074C">
              <w:rPr>
                <w:rFonts w:cstheme="minorHAnsi"/>
              </w:rPr>
              <w:tab/>
              <w:t>Rising Sun, Maryland   21911</w:t>
            </w:r>
          </w:p>
        </w:tc>
        <w:tc>
          <w:tcPr>
            <w:tcW w:w="2466" w:type="dxa"/>
          </w:tcPr>
          <w:p w:rsidR="00F657A4" w:rsidRDefault="00F657A4" w:rsidP="00257D23">
            <w:pPr>
              <w:pStyle w:val="NoSpacing"/>
              <w:rPr>
                <w:rFonts w:cstheme="minorHAnsi"/>
                <w:color w:val="4D5156"/>
                <w:sz w:val="24"/>
                <w:szCs w:val="21"/>
                <w:shd w:val="clear" w:color="auto" w:fill="FFFFFF"/>
              </w:rPr>
            </w:pPr>
            <w:r>
              <w:rPr>
                <w:rFonts w:cstheme="minorHAnsi"/>
                <w:color w:val="4D5156"/>
                <w:sz w:val="24"/>
                <w:szCs w:val="21"/>
                <w:shd w:val="clear" w:color="auto" w:fill="FFFFFF"/>
              </w:rPr>
              <w:t xml:space="preserve">To </w:t>
            </w:r>
            <w:r w:rsidRPr="008C074C">
              <w:rPr>
                <w:rFonts w:cstheme="minorHAnsi"/>
                <w:color w:val="4D5156"/>
                <w:sz w:val="24"/>
                <w:szCs w:val="21"/>
                <w:shd w:val="clear" w:color="auto" w:fill="FFFFFF"/>
              </w:rPr>
              <w:t xml:space="preserve">James </w:t>
            </w:r>
            <w:proofErr w:type="spellStart"/>
            <w:r w:rsidRPr="008C074C">
              <w:rPr>
                <w:rFonts w:cstheme="minorHAnsi"/>
                <w:color w:val="4D5156"/>
                <w:sz w:val="24"/>
                <w:szCs w:val="21"/>
                <w:shd w:val="clear" w:color="auto" w:fill="FFFFFF"/>
              </w:rPr>
              <w:t>Dellmyer</w:t>
            </w:r>
            <w:proofErr w:type="spellEnd"/>
          </w:p>
          <w:p w:rsidR="00F657A4" w:rsidRPr="008C074C" w:rsidRDefault="00F657A4" w:rsidP="00257D23">
            <w:pPr>
              <w:pStyle w:val="NoSpacing"/>
              <w:rPr>
                <w:rFonts w:cstheme="minorHAnsi"/>
                <w:color w:val="4D5156"/>
                <w:sz w:val="24"/>
                <w:szCs w:val="21"/>
                <w:shd w:val="clear" w:color="auto" w:fill="FFFFFF"/>
              </w:rPr>
            </w:pPr>
            <w:r>
              <w:rPr>
                <w:rFonts w:cstheme="minorHAnsi"/>
                <w:color w:val="4D5156"/>
                <w:sz w:val="24"/>
                <w:szCs w:val="21"/>
                <w:shd w:val="clear" w:color="auto" w:fill="FFFFFF"/>
              </w:rPr>
              <w:t>&amp; Stephen Ira Kroll</w:t>
            </w:r>
          </w:p>
          <w:p w:rsidR="00F657A4" w:rsidRPr="008C074C" w:rsidRDefault="00F657A4" w:rsidP="00257D23">
            <w:pPr>
              <w:pStyle w:val="NoSpacing"/>
              <w:rPr>
                <w:rFonts w:cstheme="minorHAnsi"/>
                <w:color w:val="4D5156"/>
                <w:sz w:val="24"/>
                <w:szCs w:val="21"/>
                <w:shd w:val="clear" w:color="auto" w:fill="FFFFFF"/>
              </w:rPr>
            </w:pPr>
            <w:r w:rsidRPr="008C074C">
              <w:rPr>
                <w:rFonts w:cstheme="minorHAnsi"/>
                <w:color w:val="4D5156"/>
                <w:sz w:val="24"/>
                <w:szCs w:val="21"/>
                <w:shd w:val="clear" w:color="auto" w:fill="FFFFFF"/>
              </w:rPr>
              <w:t>Cecil County states Attorney office</w:t>
            </w:r>
            <w:r>
              <w:rPr>
                <w:rFonts w:ascii="Arial" w:hAnsi="Arial" w:cs="Arial"/>
                <w:color w:val="4D5156"/>
                <w:sz w:val="21"/>
                <w:szCs w:val="21"/>
                <w:shd w:val="clear" w:color="auto" w:fill="FFFFFF"/>
              </w:rPr>
              <w:t xml:space="preserve"> 129 East Main St., </w:t>
            </w:r>
            <w:r>
              <w:rPr>
                <w:rStyle w:val="Emphasis"/>
                <w:rFonts w:ascii="Arial" w:hAnsi="Arial" w:cs="Arial"/>
                <w:b/>
                <w:bCs/>
                <w:color w:val="5F6368"/>
                <w:sz w:val="21"/>
                <w:szCs w:val="21"/>
                <w:shd w:val="clear" w:color="auto" w:fill="FFFFFF"/>
              </w:rPr>
              <w:t>Elkton</w:t>
            </w:r>
            <w:r>
              <w:rPr>
                <w:rFonts w:ascii="Arial" w:hAnsi="Arial" w:cs="Arial"/>
                <w:color w:val="4D5156"/>
                <w:sz w:val="21"/>
                <w:szCs w:val="21"/>
                <w:shd w:val="clear" w:color="auto" w:fill="FFFFFF"/>
              </w:rPr>
              <w:t>, </w:t>
            </w:r>
            <w:r>
              <w:rPr>
                <w:rStyle w:val="Emphasis"/>
                <w:rFonts w:ascii="Arial" w:hAnsi="Arial" w:cs="Arial"/>
                <w:b/>
                <w:bCs/>
                <w:color w:val="5F6368"/>
                <w:sz w:val="21"/>
                <w:szCs w:val="21"/>
                <w:shd w:val="clear" w:color="auto" w:fill="FFFFFF"/>
              </w:rPr>
              <w:t>MD</w:t>
            </w:r>
            <w:r>
              <w:rPr>
                <w:rFonts w:ascii="Arial" w:hAnsi="Arial" w:cs="Arial"/>
                <w:color w:val="4D5156"/>
                <w:sz w:val="21"/>
                <w:szCs w:val="21"/>
                <w:shd w:val="clear" w:color="auto" w:fill="FFFFFF"/>
              </w:rPr>
              <w:t> 21921.</w:t>
            </w:r>
          </w:p>
        </w:tc>
        <w:tc>
          <w:tcPr>
            <w:tcW w:w="2466" w:type="dxa"/>
          </w:tcPr>
          <w:p w:rsidR="00F657A4" w:rsidRDefault="00F657A4" w:rsidP="00257D23">
            <w:pPr>
              <w:pStyle w:val="NoSpacing"/>
              <w:rPr>
                <w:rFonts w:cstheme="minorHAnsi"/>
                <w:color w:val="4D5156"/>
                <w:sz w:val="24"/>
                <w:szCs w:val="21"/>
                <w:shd w:val="clear" w:color="auto" w:fill="FFFFFF"/>
              </w:rPr>
            </w:pPr>
            <w:r w:rsidRPr="00447017">
              <w:rPr>
                <w:rFonts w:cstheme="minorHAnsi"/>
                <w:color w:val="4D5156"/>
                <w:sz w:val="24"/>
                <w:szCs w:val="21"/>
                <w:shd w:val="clear" w:color="auto" w:fill="FFFFFF"/>
              </w:rPr>
              <w:t>U</w:t>
            </w:r>
            <w:r>
              <w:rPr>
                <w:rFonts w:cstheme="minorHAnsi"/>
                <w:color w:val="4D5156"/>
                <w:sz w:val="24"/>
                <w:szCs w:val="21"/>
                <w:shd w:val="clear" w:color="auto" w:fill="FFFFFF"/>
              </w:rPr>
              <w:t>.</w:t>
            </w:r>
            <w:r w:rsidRPr="00447017">
              <w:rPr>
                <w:rFonts w:cstheme="minorHAnsi"/>
                <w:color w:val="4D5156"/>
                <w:sz w:val="24"/>
                <w:szCs w:val="21"/>
                <w:shd w:val="clear" w:color="auto" w:fill="FFFFFF"/>
              </w:rPr>
              <w:t>S</w:t>
            </w:r>
            <w:r>
              <w:rPr>
                <w:rFonts w:cstheme="minorHAnsi"/>
                <w:color w:val="4D5156"/>
                <w:sz w:val="24"/>
                <w:szCs w:val="21"/>
                <w:shd w:val="clear" w:color="auto" w:fill="FFFFFF"/>
              </w:rPr>
              <w:t>.</w:t>
            </w:r>
            <w:r w:rsidRPr="00447017">
              <w:rPr>
                <w:rFonts w:cstheme="minorHAnsi"/>
                <w:color w:val="4D5156"/>
                <w:sz w:val="24"/>
                <w:szCs w:val="21"/>
                <w:shd w:val="clear" w:color="auto" w:fill="FFFFFF"/>
              </w:rPr>
              <w:t xml:space="preserve"> ATTORNEY’S</w:t>
            </w:r>
            <w:r>
              <w:rPr>
                <w:rFonts w:cstheme="minorHAnsi"/>
                <w:color w:val="4D5156"/>
                <w:sz w:val="24"/>
                <w:szCs w:val="21"/>
                <w:shd w:val="clear" w:color="auto" w:fill="FFFFFF"/>
              </w:rPr>
              <w:t xml:space="preserve"> </w:t>
            </w:r>
          </w:p>
          <w:p w:rsidR="00F657A4" w:rsidRPr="00447017" w:rsidRDefault="00F657A4" w:rsidP="00257D23">
            <w:pPr>
              <w:pStyle w:val="NoSpacing"/>
              <w:rPr>
                <w:rFonts w:cstheme="minorHAnsi"/>
                <w:color w:val="4D5156"/>
                <w:sz w:val="24"/>
                <w:szCs w:val="21"/>
                <w:shd w:val="clear" w:color="auto" w:fill="FFFFFF"/>
              </w:rPr>
            </w:pPr>
            <w:r w:rsidRPr="00447017">
              <w:rPr>
                <w:rFonts w:cstheme="minorHAnsi"/>
                <w:color w:val="4D5156"/>
                <w:sz w:val="24"/>
                <w:szCs w:val="21"/>
                <w:shd w:val="clear" w:color="auto" w:fill="FFFFFF"/>
              </w:rPr>
              <w:t>Zachary</w:t>
            </w:r>
            <w:r>
              <w:rPr>
                <w:rFonts w:cstheme="minorHAnsi"/>
                <w:color w:val="4D5156"/>
                <w:sz w:val="24"/>
                <w:szCs w:val="21"/>
                <w:shd w:val="clear" w:color="auto" w:fill="FFFFFF"/>
              </w:rPr>
              <w:t xml:space="preserve"> </w:t>
            </w:r>
            <w:proofErr w:type="spellStart"/>
            <w:r>
              <w:rPr>
                <w:rFonts w:cstheme="minorHAnsi"/>
                <w:color w:val="4D5156"/>
                <w:sz w:val="24"/>
                <w:szCs w:val="21"/>
                <w:shd w:val="clear" w:color="auto" w:fill="FFFFFF"/>
              </w:rPr>
              <w:t>Terwilliger</w:t>
            </w:r>
            <w:proofErr w:type="spellEnd"/>
          </w:p>
          <w:p w:rsidR="00F657A4" w:rsidRPr="00447017" w:rsidRDefault="00F657A4" w:rsidP="00257D23">
            <w:pPr>
              <w:pStyle w:val="NoSpacing"/>
              <w:rPr>
                <w:rFonts w:cstheme="minorHAnsi"/>
                <w:color w:val="4D5156"/>
                <w:sz w:val="24"/>
                <w:szCs w:val="21"/>
                <w:shd w:val="clear" w:color="auto" w:fill="FFFFFF"/>
              </w:rPr>
            </w:pPr>
            <w:r w:rsidRPr="00447017">
              <w:rPr>
                <w:rFonts w:cstheme="minorHAnsi"/>
                <w:color w:val="4D5156"/>
                <w:sz w:val="24"/>
                <w:szCs w:val="21"/>
                <w:shd w:val="clear" w:color="auto" w:fill="FFFFFF"/>
              </w:rPr>
              <w:t>2100 Jamison Ave., Alexandria, VA 22314</w:t>
            </w:r>
          </w:p>
          <w:p w:rsidR="00F657A4" w:rsidRPr="00447017" w:rsidRDefault="00F657A4" w:rsidP="00257D23">
            <w:pPr>
              <w:pStyle w:val="NoSpacing"/>
              <w:rPr>
                <w:rFonts w:ascii="Calibri" w:hAnsi="Calibri" w:cs="Calibri"/>
                <w:color w:val="4D5156"/>
                <w:sz w:val="24"/>
                <w:szCs w:val="21"/>
                <w:shd w:val="clear" w:color="auto" w:fill="FFFFFF"/>
              </w:rPr>
            </w:pPr>
          </w:p>
        </w:tc>
      </w:tr>
    </w:tbl>
    <w:p w:rsidR="00B230F6" w:rsidRDefault="00B230F6"/>
    <w:p w:rsidR="00977520" w:rsidRDefault="00F657A4">
      <w:r>
        <w:rPr>
          <w:noProof/>
        </w:rPr>
        <w:lastRenderedPageBreak/>
        <mc:AlternateContent>
          <mc:Choice Requires="wps">
            <w:drawing>
              <wp:anchor distT="0" distB="0" distL="114300" distR="114300" simplePos="0" relativeHeight="251663360" behindDoc="0" locked="0" layoutInCell="1" allowOverlap="1" wp14:anchorId="4F7950EE" wp14:editId="7C22A9BA">
                <wp:simplePos x="0" y="0"/>
                <wp:positionH relativeFrom="column">
                  <wp:posOffset>3314700</wp:posOffset>
                </wp:positionH>
                <wp:positionV relativeFrom="paragraph">
                  <wp:posOffset>1477010</wp:posOffset>
                </wp:positionV>
                <wp:extent cx="3009900" cy="295275"/>
                <wp:effectExtent l="0" t="0" r="19050" b="28575"/>
                <wp:wrapNone/>
                <wp:docPr id="15" name="Rectangle 15"/>
                <wp:cNvGraphicFramePr/>
                <a:graphic xmlns:a="http://schemas.openxmlformats.org/drawingml/2006/main">
                  <a:graphicData uri="http://schemas.microsoft.com/office/word/2010/wordprocessingShape">
                    <wps:wsp>
                      <wps:cNvSpPr/>
                      <wps:spPr>
                        <a:xfrm>
                          <a:off x="0" y="0"/>
                          <a:ext cx="3009900" cy="295275"/>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txbx>
                        <w:txbxContent>
                          <w:p w:rsidR="00F657A4" w:rsidRDefault="00F657A4" w:rsidP="00F657A4">
                            <w:pPr>
                              <w:jc w:val="center"/>
                            </w:pPr>
                            <w:r w:rsidRPr="00D04233">
                              <w:rPr>
                                <w:rFonts w:ascii="Times New Roman" w:hAnsi="Times New Roman" w:cs="Times New Roman"/>
                                <w:b/>
                                <w:sz w:val="28"/>
                                <w:szCs w:val="28"/>
                              </w:rPr>
                              <w:t>Case #.1; 20-CV- 1446- RDA- IDD</w:t>
                            </w:r>
                            <w:r>
                              <w:t xml:space="preserve"> </w:t>
                            </w:r>
                            <w:r>
                              <w:t>INTERVENORS REQUIRED STATEMENT REGARDING THE PREPARATION OF HIS MOTION INTERVENE AS NEXT FRIEND OF THE COURT</w:t>
                            </w:r>
                          </w:p>
                          <w:p w:rsidR="00F657A4" w:rsidRDefault="00F657A4" w:rsidP="00F657A4">
                            <w:pPr>
                              <w:jc w:val="center"/>
                            </w:pPr>
                            <w:r>
                              <w:t xml:space="preserve">             I George Edward McDermott hereafter intervener states for the record that this motion was not prepared or filed with the help of any attorney at law, law student, or persons professing to be associated with a state or federal agency or nonprofit group or alliance. Further that intervener has not paid anyone preparation of this motion to </w:t>
                            </w:r>
                            <w:proofErr w:type="gramStart"/>
                            <w:r>
                              <w:t>intervene .</w:t>
                            </w:r>
                            <w:proofErr w:type="gramEnd"/>
                            <w:r>
                              <w:t xml:space="preserve"> Additionally intervener is including the required CD of motion papers filed with this court filing was made in person at the clerk’s temporary filing station on the 2nd floor of this court house</w:t>
                            </w:r>
                          </w:p>
                          <w:p w:rsidR="00F657A4" w:rsidRDefault="00F657A4" w:rsidP="00F657A4">
                            <w:pPr>
                              <w:jc w:val="center"/>
                            </w:pPr>
                            <w:r>
                              <w:tab/>
                            </w:r>
                            <w:r>
                              <w:tab/>
                            </w:r>
                            <w:r>
                              <w:tab/>
                              <w:t xml:space="preserve">Respectfully submitted_________________________ December 11, 2020 </w:t>
                            </w:r>
                          </w:p>
                          <w:p w:rsidR="00F657A4" w:rsidRDefault="00F657A4" w:rsidP="00F657A4">
                            <w:pPr>
                              <w:jc w:val="center"/>
                            </w:pPr>
                            <w:r>
                              <w:t>Minus exhibits which are available electronically to receiving parties through pacer system</w:t>
                            </w:r>
                          </w:p>
                          <w:p w:rsidR="00F657A4" w:rsidRDefault="00F657A4" w:rsidP="00F657A4">
                            <w:pPr>
                              <w:jc w:val="center"/>
                            </w:pPr>
                          </w:p>
                          <w:p w:rsidR="00F657A4" w:rsidRDefault="00F657A4" w:rsidP="00F657A4">
                            <w:pPr>
                              <w:jc w:val="center"/>
                            </w:pPr>
                            <w:r>
                              <w:t>CERTIFICATE OF SERVICE</w:t>
                            </w:r>
                          </w:p>
                          <w:p w:rsidR="00F657A4" w:rsidRDefault="00F657A4" w:rsidP="00F657A4">
                            <w:pPr>
                              <w:jc w:val="center"/>
                            </w:pPr>
                            <w:proofErr w:type="gramStart"/>
                            <w:r>
                              <w:t>intervener</w:t>
                            </w:r>
                            <w:proofErr w:type="gramEnd"/>
                            <w:r>
                              <w:t>, having mailed copy of this motion paper prepaid to defendants and to plaintiff at the addresses l listed below filed by George McDermott next friend of the court ___________________</w:t>
                            </w:r>
                          </w:p>
                          <w:p w:rsidR="00F657A4" w:rsidRDefault="00F657A4" w:rsidP="00F657A4">
                            <w:pPr>
                              <w:jc w:val="center"/>
                            </w:pPr>
                            <w:proofErr w:type="gramStart"/>
                            <w:r>
                              <w:t xml:space="preserve">To Kathleen C. </w:t>
                            </w:r>
                            <w:proofErr w:type="spellStart"/>
                            <w:r>
                              <w:t>Brockmeyer</w:t>
                            </w:r>
                            <w:proofErr w:type="spellEnd"/>
                            <w:r>
                              <w:t xml:space="preserve"> Esq.</w:t>
                            </w:r>
                            <w:proofErr w:type="gramEnd"/>
                          </w:p>
                          <w:p w:rsidR="00F657A4" w:rsidRDefault="00F657A4" w:rsidP="00F657A4">
                            <w:pPr>
                              <w:jc w:val="center"/>
                            </w:pPr>
                            <w:r>
                              <w:t>Md. A Gen.’s Office 200 St. Paul Place, Baltimore, Md. 21202</w:t>
                            </w:r>
                          </w:p>
                          <w:p w:rsidR="00F657A4" w:rsidRDefault="00F657A4" w:rsidP="00F657A4">
                            <w:pPr>
                              <w:jc w:val="center"/>
                            </w:pPr>
                            <w:r>
                              <w:tab/>
                              <w:t>Plaintiff Pro Se</w:t>
                            </w:r>
                          </w:p>
                          <w:p w:rsidR="00F657A4" w:rsidRDefault="00F657A4" w:rsidP="00F657A4">
                            <w:pPr>
                              <w:jc w:val="center"/>
                            </w:pPr>
                            <w:r>
                              <w:t xml:space="preserve">Sherry Ray </w:t>
                            </w:r>
                            <w:proofErr w:type="spellStart"/>
                            <w:r>
                              <w:t>Eveland</w:t>
                            </w:r>
                            <w:proofErr w:type="spellEnd"/>
                          </w:p>
                          <w:p w:rsidR="00F657A4" w:rsidRDefault="00F657A4" w:rsidP="00F657A4">
                            <w:pPr>
                              <w:jc w:val="center"/>
                            </w:pPr>
                            <w:r>
                              <w:t>241 Smith Rd.</w:t>
                            </w:r>
                            <w:r>
                              <w:tab/>
                              <w:t>Rising Sun, Maryland   21911</w:t>
                            </w:r>
                            <w:r>
                              <w:tab/>
                            </w:r>
                            <w:proofErr w:type="gramStart"/>
                            <w:r>
                              <w:t>To</w:t>
                            </w:r>
                            <w:proofErr w:type="gramEnd"/>
                            <w:r>
                              <w:t xml:space="preserve"> James </w:t>
                            </w:r>
                            <w:proofErr w:type="spellStart"/>
                            <w:r>
                              <w:t>Dellmyer</w:t>
                            </w:r>
                            <w:proofErr w:type="spellEnd"/>
                          </w:p>
                          <w:p w:rsidR="00F657A4" w:rsidRDefault="00F657A4" w:rsidP="00F657A4">
                            <w:pPr>
                              <w:jc w:val="center"/>
                            </w:pPr>
                            <w:r>
                              <w:t>&amp; Stephen Ira Kroll</w:t>
                            </w:r>
                          </w:p>
                          <w:p w:rsidR="00F657A4" w:rsidRDefault="00F657A4" w:rsidP="00F657A4">
                            <w:pPr>
                              <w:jc w:val="center"/>
                            </w:pPr>
                            <w:r>
                              <w:t>Cecil County states Attorney office 129 East Main St., Elkton, MD 21921.</w:t>
                            </w:r>
                            <w:r>
                              <w:tab/>
                              <w:t xml:space="preserve">U.S. ATTORNEY’S </w:t>
                            </w:r>
                          </w:p>
                          <w:p w:rsidR="00F657A4" w:rsidRDefault="00F657A4" w:rsidP="00F657A4">
                            <w:pPr>
                              <w:jc w:val="center"/>
                            </w:pPr>
                            <w:r>
                              <w:t xml:space="preserve">Zachary </w:t>
                            </w:r>
                            <w:proofErr w:type="spellStart"/>
                            <w:r>
                              <w:t>Terwilliger</w:t>
                            </w:r>
                            <w:proofErr w:type="spellEnd"/>
                          </w:p>
                          <w:p w:rsidR="00F657A4" w:rsidRDefault="00F657A4" w:rsidP="00F657A4">
                            <w:pPr>
                              <w:jc w:val="center"/>
                            </w:pPr>
                            <w:r>
                              <w:t>2100 Jamison Ave., Alexandria, VA 22314</w:t>
                            </w:r>
                          </w:p>
                          <w:p w:rsidR="00F657A4" w:rsidRDefault="00F657A4" w:rsidP="00F657A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15" o:spid="_x0000_s1028" style="position:absolute;margin-left:261pt;margin-top:116.3pt;width:237pt;height:23.25pt;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CJCiAIAAGYFAAAOAAAAZHJzL2Uyb0RvYy54bWysVEtPGzEQvlfqf7B8L7vZBmgiNigKoqqE&#10;AAEVZ8drJ6vaHtd2spv++o69D1KaU9WLd2bnm/fj6rrViuyF8zWYkk7OckqE4VDVZlPS7y+3n75Q&#10;4gMzFVNgREkPwtPrxccPV42diwK2oCrhCBoxft7Ykm5DsPMs83wrNPNnYIVBoQSnWUDWbbLKsQat&#10;a5UVeX6RNeAq64AL7/HvTSeki2RfSsHDg5ReBKJKirGF9Lr0ruObLa7YfOOY3da8D4P9QxSa1Qad&#10;jqZuWGBk5+q/TOmaO/AgwxkHnYGUNRcpB8xmkr/L5nnLrEi5YHG8Hcvk/59Zfr9/dKSusHfnlBim&#10;sUdPWDVmNkoQ/IcFaqyfI+7ZPrqe80jGbFvpdPxiHqRNRT2MRRVtIBx/fs7z2SzH2nOUFbPz4jIZ&#10;zd60rfPhqwBNIlFSh+5TLdn+zgf0iNABEp0pE18Pqq5ua6USE8dFrJQje4aNXm8mMW7UO0IhFzWz&#10;mE0Xf6LCQYnO6pOQWAiMuEje0wi+2WScCxMuervKIDqqSYxgVJycUlRhCKbHRjWRRnNUzE8p/ulx&#10;1EhewYRRWdcG3CkD1Y/Rc4cfsu9yjumHdt2m7hdDo9dQHXAiHHSr4i2/rbEtd8yHR+ZwN7CTuO/h&#10;AR+poCkp9BQlW3C/Tv2PeBxZlFLS4K6V1P/cMScoUd8MDvNsMp3G5UzM9PyyQMYdS9bHErPTK8Au&#10;T/CyWJ7IiA9qIKUD/YpnYRm9oogZjr5LyoMbmFXobgAeFi6WywTDhbQs3Jlny6PxWOc4di/tK3O2&#10;n82AU30Pw16y+bsR7bBR08ByF0DWaX5jpbu69h3AZU7j2R+eeC2O+YR6O4+L3wAAAP//AwBQSwME&#10;FAAGAAgAAAAhAKWrgMbfAAAACwEAAA8AAABkcnMvZG93bnJldi54bWxMj0FPhDAQhe8m/odmTLxs&#10;3EKNKEjZbNZ48GDU1R9Q6AhEOiW0sPjvHU96nDcv732v3K1uEAtOofekId0mIJAab3tqNXy8P17d&#10;gQjRkDWDJ9TwjQF21flZaQrrT/SGyzG2gkMoFEZDF+NYSBmaDp0JWz8i8e/TT85EPqdW2smcONwN&#10;UiVJJp3piRs6M+Khw+brODsNh/iybB7qej/YefMa8uenkPpR68uLdX8PIuIa/8zwi8/oUDFT7Wey&#10;QQwabpTiLVGDulYZCHbkecZKzcptnoKsSvl/Q/UDAAD//wMAUEsBAi0AFAAGAAgAAAAhALaDOJL+&#10;AAAA4QEAABMAAAAAAAAAAAAAAAAAAAAAAFtDb250ZW50X1R5cGVzXS54bWxQSwECLQAUAAYACAAA&#10;ACEAOP0h/9YAAACUAQAACwAAAAAAAAAAAAAAAAAvAQAAX3JlbHMvLnJlbHNQSwECLQAUAAYACAAA&#10;ACEA6kAiQogCAABmBQAADgAAAAAAAAAAAAAAAAAuAgAAZHJzL2Uyb0RvYy54bWxQSwECLQAUAAYA&#10;CAAAACEApauAxt8AAAALAQAADwAAAAAAAAAAAAAAAADiBAAAZHJzL2Rvd25yZXYueG1sUEsFBgAA&#10;AAAEAAQA8wAAAO4FAAAAAA==&#10;" fillcolor="white [3201]" strokecolor="white [3212]" strokeweight="2pt">
                <v:textbox>
                  <w:txbxContent>
                    <w:p w:rsidR="00F657A4" w:rsidRDefault="00F657A4" w:rsidP="00F657A4">
                      <w:pPr>
                        <w:jc w:val="center"/>
                      </w:pPr>
                      <w:r w:rsidRPr="00D04233">
                        <w:rPr>
                          <w:rFonts w:ascii="Times New Roman" w:hAnsi="Times New Roman" w:cs="Times New Roman"/>
                          <w:b/>
                          <w:sz w:val="28"/>
                          <w:szCs w:val="28"/>
                        </w:rPr>
                        <w:t>Case #.1; 20-CV- 1446- RDA- IDD</w:t>
                      </w:r>
                      <w:r>
                        <w:t xml:space="preserve"> </w:t>
                      </w:r>
                      <w:r>
                        <w:t>INTERVENORS REQUIRED STATEMENT REGARDING THE PREPARATION OF HIS MOTION INTERVENE AS NEXT FRIEND OF THE COURT</w:t>
                      </w:r>
                    </w:p>
                    <w:p w:rsidR="00F657A4" w:rsidRDefault="00F657A4" w:rsidP="00F657A4">
                      <w:pPr>
                        <w:jc w:val="center"/>
                      </w:pPr>
                      <w:r>
                        <w:t xml:space="preserve">             I George Edward McDermott hereafter intervener states for the record that this motion was not prepared or filed with the help of any attorney at law, law student, or persons professing to be associated with a state or federal agency or nonprofit group or alliance. Further that intervener has not paid anyone preparation of this motion to </w:t>
                      </w:r>
                      <w:proofErr w:type="gramStart"/>
                      <w:r>
                        <w:t>intervene .</w:t>
                      </w:r>
                      <w:proofErr w:type="gramEnd"/>
                      <w:r>
                        <w:t xml:space="preserve"> Additionally intervener is including the required CD of motion papers filed with this court filing was made in person at the clerk’s temporary filing station on the 2nd floor of this court house</w:t>
                      </w:r>
                    </w:p>
                    <w:p w:rsidR="00F657A4" w:rsidRDefault="00F657A4" w:rsidP="00F657A4">
                      <w:pPr>
                        <w:jc w:val="center"/>
                      </w:pPr>
                      <w:r>
                        <w:tab/>
                      </w:r>
                      <w:r>
                        <w:tab/>
                      </w:r>
                      <w:r>
                        <w:tab/>
                        <w:t xml:space="preserve">Respectfully submitted_________________________ December 11, 2020 </w:t>
                      </w:r>
                    </w:p>
                    <w:p w:rsidR="00F657A4" w:rsidRDefault="00F657A4" w:rsidP="00F657A4">
                      <w:pPr>
                        <w:jc w:val="center"/>
                      </w:pPr>
                      <w:r>
                        <w:t>Minus exhibits which are available electronically to receiving parties through pacer system</w:t>
                      </w:r>
                    </w:p>
                    <w:p w:rsidR="00F657A4" w:rsidRDefault="00F657A4" w:rsidP="00F657A4">
                      <w:pPr>
                        <w:jc w:val="center"/>
                      </w:pPr>
                    </w:p>
                    <w:p w:rsidR="00F657A4" w:rsidRDefault="00F657A4" w:rsidP="00F657A4">
                      <w:pPr>
                        <w:jc w:val="center"/>
                      </w:pPr>
                      <w:r>
                        <w:t>CERTIFICATE OF SERVICE</w:t>
                      </w:r>
                    </w:p>
                    <w:p w:rsidR="00F657A4" w:rsidRDefault="00F657A4" w:rsidP="00F657A4">
                      <w:pPr>
                        <w:jc w:val="center"/>
                      </w:pPr>
                      <w:proofErr w:type="gramStart"/>
                      <w:r>
                        <w:t>intervener</w:t>
                      </w:r>
                      <w:proofErr w:type="gramEnd"/>
                      <w:r>
                        <w:t>, having mailed copy of this motion paper prepaid to defendants and to plaintiff at the addresses l listed below filed by George McDermott next friend of the court ___________________</w:t>
                      </w:r>
                    </w:p>
                    <w:p w:rsidR="00F657A4" w:rsidRDefault="00F657A4" w:rsidP="00F657A4">
                      <w:pPr>
                        <w:jc w:val="center"/>
                      </w:pPr>
                      <w:proofErr w:type="gramStart"/>
                      <w:r>
                        <w:t xml:space="preserve">To Kathleen C. </w:t>
                      </w:r>
                      <w:proofErr w:type="spellStart"/>
                      <w:r>
                        <w:t>Brockmeyer</w:t>
                      </w:r>
                      <w:proofErr w:type="spellEnd"/>
                      <w:r>
                        <w:t xml:space="preserve"> Esq.</w:t>
                      </w:r>
                      <w:proofErr w:type="gramEnd"/>
                    </w:p>
                    <w:p w:rsidR="00F657A4" w:rsidRDefault="00F657A4" w:rsidP="00F657A4">
                      <w:pPr>
                        <w:jc w:val="center"/>
                      </w:pPr>
                      <w:r>
                        <w:t>Md. A Gen.’s Office 200 St. Paul Place, Baltimore, Md. 21202</w:t>
                      </w:r>
                    </w:p>
                    <w:p w:rsidR="00F657A4" w:rsidRDefault="00F657A4" w:rsidP="00F657A4">
                      <w:pPr>
                        <w:jc w:val="center"/>
                      </w:pPr>
                      <w:r>
                        <w:tab/>
                        <w:t>Plaintiff Pro Se</w:t>
                      </w:r>
                    </w:p>
                    <w:p w:rsidR="00F657A4" w:rsidRDefault="00F657A4" w:rsidP="00F657A4">
                      <w:pPr>
                        <w:jc w:val="center"/>
                      </w:pPr>
                      <w:r>
                        <w:t xml:space="preserve">Sherry Ray </w:t>
                      </w:r>
                      <w:proofErr w:type="spellStart"/>
                      <w:r>
                        <w:t>Eveland</w:t>
                      </w:r>
                      <w:proofErr w:type="spellEnd"/>
                    </w:p>
                    <w:p w:rsidR="00F657A4" w:rsidRDefault="00F657A4" w:rsidP="00F657A4">
                      <w:pPr>
                        <w:jc w:val="center"/>
                      </w:pPr>
                      <w:r>
                        <w:t>241 Smith Rd.</w:t>
                      </w:r>
                      <w:r>
                        <w:tab/>
                        <w:t>Rising Sun, Maryland   21911</w:t>
                      </w:r>
                      <w:r>
                        <w:tab/>
                      </w:r>
                      <w:proofErr w:type="gramStart"/>
                      <w:r>
                        <w:t>To</w:t>
                      </w:r>
                      <w:proofErr w:type="gramEnd"/>
                      <w:r>
                        <w:t xml:space="preserve"> James </w:t>
                      </w:r>
                      <w:proofErr w:type="spellStart"/>
                      <w:r>
                        <w:t>Dellmyer</w:t>
                      </w:r>
                      <w:proofErr w:type="spellEnd"/>
                    </w:p>
                    <w:p w:rsidR="00F657A4" w:rsidRDefault="00F657A4" w:rsidP="00F657A4">
                      <w:pPr>
                        <w:jc w:val="center"/>
                      </w:pPr>
                      <w:r>
                        <w:t>&amp; Stephen Ira Kroll</w:t>
                      </w:r>
                    </w:p>
                    <w:p w:rsidR="00F657A4" w:rsidRDefault="00F657A4" w:rsidP="00F657A4">
                      <w:pPr>
                        <w:jc w:val="center"/>
                      </w:pPr>
                      <w:r>
                        <w:t>Cecil County states Attorney office 129 East Main St., Elkton, MD 21921.</w:t>
                      </w:r>
                      <w:r>
                        <w:tab/>
                        <w:t xml:space="preserve">U.S. ATTORNEY’S </w:t>
                      </w:r>
                    </w:p>
                    <w:p w:rsidR="00F657A4" w:rsidRDefault="00F657A4" w:rsidP="00F657A4">
                      <w:pPr>
                        <w:jc w:val="center"/>
                      </w:pPr>
                      <w:r>
                        <w:t xml:space="preserve">Zachary </w:t>
                      </w:r>
                      <w:proofErr w:type="spellStart"/>
                      <w:r>
                        <w:t>Terwilliger</w:t>
                      </w:r>
                      <w:proofErr w:type="spellEnd"/>
                    </w:p>
                    <w:p w:rsidR="00F657A4" w:rsidRDefault="00F657A4" w:rsidP="00F657A4">
                      <w:pPr>
                        <w:jc w:val="center"/>
                      </w:pPr>
                      <w:r>
                        <w:t>2100 Jamison Ave., Alexandria, VA 22314</w:t>
                      </w:r>
                    </w:p>
                    <w:p w:rsidR="00F657A4" w:rsidRDefault="00F657A4" w:rsidP="00F657A4">
                      <w:pPr>
                        <w:jc w:val="center"/>
                      </w:pPr>
                    </w:p>
                  </w:txbxContent>
                </v:textbox>
              </v:rect>
            </w:pict>
          </mc:Fallback>
        </mc:AlternateContent>
      </w:r>
      <w:r>
        <w:rPr>
          <w:noProof/>
        </w:rPr>
        <mc:AlternateContent>
          <mc:Choice Requires="wps">
            <w:drawing>
              <wp:anchor distT="0" distB="0" distL="114300" distR="114300" simplePos="0" relativeHeight="251661312" behindDoc="0" locked="0" layoutInCell="1" allowOverlap="1" wp14:anchorId="2A725300" wp14:editId="7EE6DF45">
                <wp:simplePos x="0" y="0"/>
                <wp:positionH relativeFrom="column">
                  <wp:posOffset>3314700</wp:posOffset>
                </wp:positionH>
                <wp:positionV relativeFrom="paragraph">
                  <wp:posOffset>1677035</wp:posOffset>
                </wp:positionV>
                <wp:extent cx="2562225" cy="361950"/>
                <wp:effectExtent l="0" t="0" r="28575" b="19050"/>
                <wp:wrapNone/>
                <wp:docPr id="14" name="Rectangle 14"/>
                <wp:cNvGraphicFramePr/>
                <a:graphic xmlns:a="http://schemas.openxmlformats.org/drawingml/2006/main">
                  <a:graphicData uri="http://schemas.microsoft.com/office/word/2010/wordprocessingShape">
                    <wps:wsp>
                      <wps:cNvSpPr/>
                      <wps:spPr>
                        <a:xfrm>
                          <a:off x="0" y="0"/>
                          <a:ext cx="2562225" cy="361950"/>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4" o:spid="_x0000_s1026" style="position:absolute;margin-left:261pt;margin-top:132.05pt;width:201.75pt;height:28.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EXGyfQIAAFQFAAAOAAAAZHJzL2Uyb0RvYy54bWysVN1v2jAQf5+0/8Hy+xqSAVtRQ4VadZpU&#10;dVXbqc/GscGa7fNsQ2B//c5OCKzjadqLc5f73ffH1fXOaLIVPiiwNS0vRpQIy6FRdlXT7y93Hz5T&#10;EiKzDdNgRU33ItDr+ft3V62biQrWoBvhCRqxYda6mq5jdLOiCHwtDAsX4IRFoQRvWETWr4rGsxat&#10;G11Uo9G0aME3zgMXIeDf205I59m+lILHb1IGEYmuKcYW8+vzu0xvMb9is5Vnbq14Hwb7hygMUxad&#10;DqZuWWRk49VfpoziHgLIeMHBFCCl4iLngNmUozfZPK+ZEzkXLE5wQ5nC/zPLH7aPnqgGezemxDKD&#10;PXrCqjG70oLgPyxQ68IMcc/u0fdcQDJlu5PepC/mQXa5qPuhqGIXCcef1WRaVdWEEo6yj9PycpKr&#10;Xhy1nQ/xiwBDElFTj+5zLdn2PkT0iNADJDnTNr0BtGrulNaZSeMibrQnW4aNXq7KFDfqnaCQS5pF&#10;yqaLP1Nxr0Vn9UlILESKOHvPI3i0yTgXNk57u9oiOqlJjGBQLM8p6ngIpscmNZFHc1AcnVP80+Og&#10;kb2CjYOyURb8OQPNj8Fzhz9k3+Wc0l9Cs8f+e+gWIzh+p7AJ9yzER+ZxE3BncLvjN3ykhram0FOU&#10;rMH/Ovc/4XFAUUpJi5tV0/Bzw7ygRH+1OLqX5XicVjEz48mnChl/KlmeSuzG3AD2tMQ74ngmEz7q&#10;Ayk9mFc8AovkFUXMcvRdUx79gbmJ3cbjGeFiscgwXD/H4r19djwZT1VNQ/aye2Xe9ZMYcYYf4LCF&#10;bPZmIDts0rSw2ESQKk/rsa59vXF18zD2ZybdhlM+o47HcP4bAAD//wMAUEsDBBQABgAIAAAAIQCz&#10;jdMf4AAAAAsBAAAPAAAAZHJzL2Rvd25yZXYueG1sTI/NTsMwEITvSLyDtUhcKurYkIqGbKqqiAMH&#10;VCg8gBMvSYR/othJw9tjTnAczWjmm3K3WMNmGkPvHYJYZ8DINV73rkX4eH+6uQcWonJaGe8I4ZsC&#10;7KrLi1IV2p/dG82n2LJU4kKhELoYh4Lz0HRkVVj7gVzyPv1oVUxybLke1TmVW8Nllm24Vb1LC50a&#10;6NBR83WaLMIhHufVY13vjZ5Wr2H78hyEHxCvr5b9A7BIS/wLwy9+QocqMdV+cjowg5BLmb5EBLm5&#10;E8BSYivzHFiNcCuFAF6V/P+H6gcAAP//AwBQSwECLQAUAAYACAAAACEAtoM4kv4AAADhAQAAEwAA&#10;AAAAAAAAAAAAAAAAAAAAW0NvbnRlbnRfVHlwZXNdLnhtbFBLAQItABQABgAIAAAAIQA4/SH/1gAA&#10;AJQBAAALAAAAAAAAAAAAAAAAAC8BAABfcmVscy8ucmVsc1BLAQItABQABgAIAAAAIQB3EXGyfQIA&#10;AFQFAAAOAAAAAAAAAAAAAAAAAC4CAABkcnMvZTJvRG9jLnhtbFBLAQItABQABgAIAAAAIQCzjdMf&#10;4AAAAAsBAAAPAAAAAAAAAAAAAAAAANcEAABkcnMvZG93bnJldi54bWxQSwUGAAAAAAQABADzAAAA&#10;5AUAAAAA&#10;" fillcolor="white [3201]" strokecolor="white [3212]" strokeweight="2pt"/>
            </w:pict>
          </mc:Fallback>
        </mc:AlternateContent>
      </w:r>
      <w:r w:rsidR="00977520">
        <w:rPr>
          <w:noProof/>
        </w:rPr>
        <w:drawing>
          <wp:inline distT="0" distB="0" distL="0" distR="0">
            <wp:extent cx="6754091" cy="9286875"/>
            <wp:effectExtent l="0" t="0" r="8890" b="0"/>
            <wp:docPr id="2" name="Picture 2" descr="C:\Users\Dick W\Pictures\2020-12-14\00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ick W\Pictures\2020-12-14\002.bmp"/>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754091" cy="9286875"/>
                    </a:xfrm>
                    <a:prstGeom prst="rect">
                      <a:avLst/>
                    </a:prstGeom>
                    <a:noFill/>
                    <a:ln>
                      <a:noFill/>
                    </a:ln>
                  </pic:spPr>
                </pic:pic>
              </a:graphicData>
            </a:graphic>
          </wp:inline>
        </w:drawing>
      </w:r>
    </w:p>
    <w:p w:rsidR="00977520" w:rsidRDefault="00F657A4">
      <w:r>
        <w:rPr>
          <w:noProof/>
        </w:rPr>
        <w:lastRenderedPageBreak/>
        <mc:AlternateContent>
          <mc:Choice Requires="wps">
            <w:drawing>
              <wp:anchor distT="0" distB="0" distL="114300" distR="114300" simplePos="0" relativeHeight="251664384" behindDoc="0" locked="0" layoutInCell="1" allowOverlap="1">
                <wp:simplePos x="0" y="0"/>
                <wp:positionH relativeFrom="column">
                  <wp:posOffset>3590925</wp:posOffset>
                </wp:positionH>
                <wp:positionV relativeFrom="paragraph">
                  <wp:posOffset>1610360</wp:posOffset>
                </wp:positionV>
                <wp:extent cx="3038475" cy="371475"/>
                <wp:effectExtent l="0" t="0" r="28575" b="28575"/>
                <wp:wrapNone/>
                <wp:docPr id="18" name="Rectangle 18"/>
                <wp:cNvGraphicFramePr/>
                <a:graphic xmlns:a="http://schemas.openxmlformats.org/drawingml/2006/main">
                  <a:graphicData uri="http://schemas.microsoft.com/office/word/2010/wordprocessingShape">
                    <wps:wsp>
                      <wps:cNvSpPr/>
                      <wps:spPr>
                        <a:xfrm>
                          <a:off x="0" y="0"/>
                          <a:ext cx="3038475" cy="371475"/>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txbx>
                        <w:txbxContent>
                          <w:p w:rsidR="00F657A4" w:rsidRDefault="00F657A4" w:rsidP="00F657A4">
                            <w:pPr>
                              <w:jc w:val="center"/>
                            </w:pPr>
                            <w:r w:rsidRPr="00D04233">
                              <w:rPr>
                                <w:rFonts w:ascii="Times New Roman" w:hAnsi="Times New Roman" w:cs="Times New Roman"/>
                                <w:b/>
                                <w:sz w:val="28"/>
                                <w:szCs w:val="28"/>
                              </w:rPr>
                              <w:t>Case #.1; 20-CV- 1446- RDA- IDD</w:t>
                            </w:r>
                            <w:r>
                              <w:t xml:space="preserve"> </w:t>
                            </w:r>
                            <w:r w:rsidRPr="00F657A4">
                              <w:drawing>
                                <wp:inline distT="0" distB="0" distL="0" distR="0" wp14:anchorId="7BE947B3" wp14:editId="3F708C3F">
                                  <wp:extent cx="2306320" cy="355485"/>
                                  <wp:effectExtent l="0" t="0" r="0" b="698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306320" cy="35548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18" o:spid="_x0000_s1029" style="position:absolute;margin-left:282.75pt;margin-top:126.8pt;width:239.25pt;height:29.25pt;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Ia5hQIAAGYFAAAOAAAAZHJzL2Uyb0RvYy54bWysVEtv2zAMvg/YfxB0Xx0n6WNBnSJo0WFA&#10;0RVth54VWUqESaImKbGzXz9Kdpysy2nYxSZF8uOb1zet0WQrfFBgK1qejSgRlkOt7Kqi31/vP11R&#10;EiKzNdNgRUV3ItCb+ccP142biTGsQdfCEwSxYda4iq5jdLOiCHwtDAtn4IRFoQRvWETWr4raswbR&#10;jS7Go9FF0YCvnQcuQsDXu05I5xlfSsHjNymDiERXFGOL+evzd5m+xfyazVaeubXifRjsH6IwTFl0&#10;OkDdscjIxqu/oIziHgLIeMbBFCCl4iLngNmUo3fZvKyZEzkXLE5wQ5nC/4Plj9snT1SNvcNOWWaw&#10;R89YNWZXWhB8wwI1LsxQ78U9+Z4LSKZsW+lN+mMepM1F3Q1FFW0kHB8no8nV9PKcEo6yyWWZaIQp&#10;DtbOh/hFgCGJqKhH97mWbPsQYqe6V0nOtE3fAFrV90rrzKRxEbfaky3DRi9XZe/iSAsdJssiZdPF&#10;n6m406JDfRYSC4ERj7P3PIIHTMa5sPGix9UWtZOZxAgGw/KUoY77YHrdZCbyaA6Go1OGf3ocLLJX&#10;sHEwNsqCPwVQ/xg8d/r77LucU/qxXba5+5OUWHpZQr3DifDQrUpw/F5hWx5YiE/M427gFuG+x2/4&#10;kRqaikJPUbIG/+vUe9LHkUUpJQ3uWkXDzw3zghL91eIwfy6n07ScmZmeX46R8ceS5bHEbswtYJdL&#10;vCyOZzLpR70npQfzhmdhkbyiiFmOvivKo98zt7G7AXhYuFgsshoupGPxwb44nsBTndPYvbZvzLt+&#10;NiNO9SPs95LN3o1op5ssLSw2EaTK83uoa98BXOa8Af3hSdfimM9ah/M4/w0AAP//AwBQSwMEFAAG&#10;AAgAAAAhAOAmdW7hAAAADAEAAA8AAABkcnMvZG93bnJldi54bWxMj8FOg0AQhu8mvsNmTLw0doEW&#10;osjQNDUePJhq9QEWdgQiO0vYheLbuz3pcTJf/v/7i91iejHT6DrLCPE6AkFcW91xg/D58Xx3D8J5&#10;xVr1lgnhhxzsyuurQuXanvmd5pNvRAhhlyuE1vshl9LVLRnl1nYgDr8vOxrlwzk2Uo/qHMJNL5Mo&#10;yqRRHYeGVg10aKn+Pk0G4eCP8+qpqva9nlZv7uH1xcV2QLy9WfaPIDwt/g+Gi35QhzI4VXZi7USP&#10;kGZpGlCEJN1kIC5EtN2GeRXCJk5ikGUh/48ofwEAAP//AwBQSwECLQAUAAYACAAAACEAtoM4kv4A&#10;AADhAQAAEwAAAAAAAAAAAAAAAAAAAAAAW0NvbnRlbnRfVHlwZXNdLnhtbFBLAQItABQABgAIAAAA&#10;IQA4/SH/1gAAAJQBAAALAAAAAAAAAAAAAAAAAC8BAABfcmVscy8ucmVsc1BLAQItABQABgAIAAAA&#10;IQDsGIa5hQIAAGYFAAAOAAAAAAAAAAAAAAAAAC4CAABkcnMvZTJvRG9jLnhtbFBLAQItABQABgAI&#10;AAAAIQDgJnVu4QAAAAwBAAAPAAAAAAAAAAAAAAAAAN8EAABkcnMvZG93bnJldi54bWxQSwUGAAAA&#10;AAQABADzAAAA7QUAAAAA&#10;" fillcolor="white [3201]" strokecolor="white [3212]" strokeweight="2pt">
                <v:textbox>
                  <w:txbxContent>
                    <w:p w:rsidR="00F657A4" w:rsidRDefault="00F657A4" w:rsidP="00F657A4">
                      <w:pPr>
                        <w:jc w:val="center"/>
                      </w:pPr>
                      <w:r w:rsidRPr="00D04233">
                        <w:rPr>
                          <w:rFonts w:ascii="Times New Roman" w:hAnsi="Times New Roman" w:cs="Times New Roman"/>
                          <w:b/>
                          <w:sz w:val="28"/>
                          <w:szCs w:val="28"/>
                        </w:rPr>
                        <w:t>Case #.1; 20-CV- 1446- RDA- IDD</w:t>
                      </w:r>
                      <w:r>
                        <w:t xml:space="preserve"> </w:t>
                      </w:r>
                      <w:r w:rsidRPr="00F657A4">
                        <w:drawing>
                          <wp:inline distT="0" distB="0" distL="0" distR="0" wp14:anchorId="7BE947B3" wp14:editId="3F708C3F">
                            <wp:extent cx="2306320" cy="355485"/>
                            <wp:effectExtent l="0" t="0" r="0" b="698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306320" cy="355485"/>
                                    </a:xfrm>
                                    <a:prstGeom prst="rect">
                                      <a:avLst/>
                                    </a:prstGeom>
                                    <a:noFill/>
                                    <a:ln>
                                      <a:noFill/>
                                    </a:ln>
                                  </pic:spPr>
                                </pic:pic>
                              </a:graphicData>
                            </a:graphic>
                          </wp:inline>
                        </w:drawing>
                      </w:r>
                    </w:p>
                  </w:txbxContent>
                </v:textbox>
              </v:rect>
            </w:pict>
          </mc:Fallback>
        </mc:AlternateContent>
      </w:r>
      <w:r w:rsidR="00977520">
        <w:rPr>
          <w:noProof/>
        </w:rPr>
        <w:drawing>
          <wp:inline distT="0" distB="0" distL="0" distR="0">
            <wp:extent cx="6858000" cy="9429750"/>
            <wp:effectExtent l="0" t="0" r="0" b="0"/>
            <wp:docPr id="3" name="Picture 3" descr="C:\Users\Dick W\Pictures\2020-12-14\00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ick W\Pictures\2020-12-14\003.bmp"/>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858000" cy="9429750"/>
                    </a:xfrm>
                    <a:prstGeom prst="rect">
                      <a:avLst/>
                    </a:prstGeom>
                    <a:noFill/>
                    <a:ln>
                      <a:noFill/>
                    </a:ln>
                  </pic:spPr>
                </pic:pic>
              </a:graphicData>
            </a:graphic>
          </wp:inline>
        </w:drawing>
      </w:r>
    </w:p>
    <w:p w:rsidR="00977520" w:rsidRDefault="00FA7BE5">
      <w:r>
        <w:rPr>
          <w:noProof/>
        </w:rPr>
        <w:lastRenderedPageBreak/>
        <mc:AlternateContent>
          <mc:Choice Requires="wps">
            <w:drawing>
              <wp:anchor distT="0" distB="0" distL="114300" distR="114300" simplePos="0" relativeHeight="251665408" behindDoc="0" locked="0" layoutInCell="1" allowOverlap="1">
                <wp:simplePos x="0" y="0"/>
                <wp:positionH relativeFrom="column">
                  <wp:posOffset>3971925</wp:posOffset>
                </wp:positionH>
                <wp:positionV relativeFrom="paragraph">
                  <wp:posOffset>1572260</wp:posOffset>
                </wp:positionV>
                <wp:extent cx="2562225" cy="333375"/>
                <wp:effectExtent l="0" t="0" r="28575" b="28575"/>
                <wp:wrapNone/>
                <wp:docPr id="20" name="Rectangle 20"/>
                <wp:cNvGraphicFramePr/>
                <a:graphic xmlns:a="http://schemas.openxmlformats.org/drawingml/2006/main">
                  <a:graphicData uri="http://schemas.microsoft.com/office/word/2010/wordprocessingShape">
                    <wps:wsp>
                      <wps:cNvSpPr/>
                      <wps:spPr>
                        <a:xfrm>
                          <a:off x="0" y="0"/>
                          <a:ext cx="2562225" cy="333375"/>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txbx>
                        <w:txbxContent>
                          <w:p w:rsidR="00FA7BE5" w:rsidRDefault="00FA7BE5" w:rsidP="00FA7BE5">
                            <w:pPr>
                              <w:jc w:val="center"/>
                            </w:pPr>
                            <w:r w:rsidRPr="00FA7BE5">
                              <w:t>Case #.1; 20-CV- 1446- RDA- IDD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20" o:spid="_x0000_s1030" style="position:absolute;margin-left:312.75pt;margin-top:123.8pt;width:201.75pt;height:26.25pt;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3YTbhQIAAGYFAAAOAAAAZHJzL2Uyb0RvYy54bWysVF9v2yAQf5+074B4X514SdtFdaqoVadJ&#10;VVu1nfpMMCRowDEgsbNPvwM7TtblaZof8B33//jdXV23RpOt8EGBrej4bESJsBxqZVcV/f569+mS&#10;khCZrZkGKyq6E4Fezz9+uGrcTJSwBl0LT9CJDbPGVXQdo5sVReBrYVg4AycsCiV4wyKyflXUnjXo&#10;3eiiHI3OiwZ87TxwEQLe3nZCOs/+pRQ8PkoZRCS6ophbzKfP5zKdxfyKzVaeubXifRrsH7IwTFkM&#10;Ori6ZZGRjVd/uTKKewgg4xkHU4CUiotcA1YzHr2r5mXNnMi1YHOCG9oU/p9b/rB98kTVFS2xPZYZ&#10;fKNn7BqzKy0I3mGDGhdmqPfinnzPBSRTta30Jv2xDtLmpu6Gpoo2Eo6X5fS8LMspJRxln/G7mCan&#10;xcHa+RC/CjAkERX1GD73km3vQ+xU9yopmLbpDKBVfae0zkyCi7jRnmwZPvRyNe5DHGlhwGRZpGq6&#10;/DMVd1p0Xp+FxEakjHP0DMGDT8a5sPG896staicziRkMhuNThjruk+l1k5nI0BwMR6cM/4w4WOSo&#10;YONgbJQFf8pB/WOI3Onvq+9qTuXHdtnm15+kwtLNEuodIsJDNyrB8TuFz3LPQnxiHmcDYYLzHh/x&#10;kBqaikJPUbIG/+vUfdJHyKKUkgZnraLh54Z5QYn+ZhHMX8aTSRrOzEymFwmK/liyPJbYjbkBfOUx&#10;bhbHM5n0o96T0oN5w7WwSFFRxCzH2BXl0e+Zm9jtAFwsXCwWWQ0H0rF4b18cT85TnxPsXts35l2P&#10;zYiofoD9XLLZO4h2usnSwmITQaqM30Nf+xfAYc4T0C+etC2O+ax1WI/z3wAAAP//AwBQSwMEFAAG&#10;AAgAAAAhAOrHVmHhAAAADAEAAA8AAABkcnMvZG93bnJldi54bWxMj0FOwzAQRfdI3MEaJDZVayfQ&#10;QEOcqipiwaICWg7gxEMSYY+j2EnD7XFXsBzN0//vF9vZGjbh4DtHEpKVAIZUO91RI+Hz9LJ8BOaD&#10;Iq2MI5Twgx625fVVoXLtzvSB0zE0LIaQz5WENoQ+59zXLVrlV65Hir8vN1gV4jk0XA/qHMOt4akQ&#10;Gbeqo9jQqh73Ldbfx9FK2Ie3afFcVTujx8W73xxefeJ6KW9v5t0TsIBz+IPhoh/VoYxOlRtJe2Yk&#10;ZOl6HVEJ6f1DBuxCiHQT51US7oRIgJcF/z+i/AUAAP//AwBQSwECLQAUAAYACAAAACEAtoM4kv4A&#10;AADhAQAAEwAAAAAAAAAAAAAAAAAAAAAAW0NvbnRlbnRfVHlwZXNdLnhtbFBLAQItABQABgAIAAAA&#10;IQA4/SH/1gAAAJQBAAALAAAAAAAAAAAAAAAAAC8BAABfcmVscy8ucmVsc1BLAQItABQABgAIAAAA&#10;IQDV3YTbhQIAAGYFAAAOAAAAAAAAAAAAAAAAAC4CAABkcnMvZTJvRG9jLnhtbFBLAQItABQABgAI&#10;AAAAIQDqx1Zh4QAAAAwBAAAPAAAAAAAAAAAAAAAAAN8EAABkcnMvZG93bnJldi54bWxQSwUGAAAA&#10;AAQABADzAAAA7QUAAAAA&#10;" fillcolor="white [3201]" strokecolor="white [3212]" strokeweight="2pt">
                <v:textbox>
                  <w:txbxContent>
                    <w:p w:rsidR="00FA7BE5" w:rsidRDefault="00FA7BE5" w:rsidP="00FA7BE5">
                      <w:pPr>
                        <w:jc w:val="center"/>
                      </w:pPr>
                      <w:r w:rsidRPr="00FA7BE5">
                        <w:t>Case #.1; 20-CV- 1446- RDA- IDD</w:t>
                      </w:r>
                    </w:p>
                  </w:txbxContent>
                </v:textbox>
              </v:rect>
            </w:pict>
          </mc:Fallback>
        </mc:AlternateContent>
      </w:r>
      <w:r w:rsidR="00977520">
        <w:rPr>
          <w:noProof/>
        </w:rPr>
        <w:drawing>
          <wp:inline distT="0" distB="0" distL="0" distR="0">
            <wp:extent cx="6858000" cy="9429750"/>
            <wp:effectExtent l="0" t="0" r="0" b="0"/>
            <wp:docPr id="4" name="Picture 4" descr="C:\Users\Dick W\Pictures\2020-12-14\00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ick W\Pictures\2020-12-14\004.bmp"/>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858000" cy="9429750"/>
                    </a:xfrm>
                    <a:prstGeom prst="rect">
                      <a:avLst/>
                    </a:prstGeom>
                    <a:noFill/>
                    <a:ln>
                      <a:noFill/>
                    </a:ln>
                  </pic:spPr>
                </pic:pic>
              </a:graphicData>
            </a:graphic>
          </wp:inline>
        </w:drawing>
      </w:r>
    </w:p>
    <w:p w:rsidR="00977520" w:rsidRDefault="00977520">
      <w:r>
        <w:rPr>
          <w:noProof/>
        </w:rPr>
        <w:lastRenderedPageBreak/>
        <w:drawing>
          <wp:inline distT="0" distB="0" distL="0" distR="0">
            <wp:extent cx="6858000" cy="9429750"/>
            <wp:effectExtent l="0" t="0" r="0" b="0"/>
            <wp:docPr id="5" name="Picture 5" descr="C:\Users\Dick W\Pictures\2020-12-14\00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ick W\Pictures\2020-12-14\005.bmp"/>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858000" cy="9429750"/>
                    </a:xfrm>
                    <a:prstGeom prst="rect">
                      <a:avLst/>
                    </a:prstGeom>
                    <a:noFill/>
                    <a:ln>
                      <a:noFill/>
                    </a:ln>
                  </pic:spPr>
                </pic:pic>
              </a:graphicData>
            </a:graphic>
          </wp:inline>
        </w:drawing>
      </w:r>
    </w:p>
    <w:p w:rsidR="00977520" w:rsidRDefault="00977520">
      <w:pPr>
        <w:rPr>
          <w:b/>
        </w:rPr>
      </w:pPr>
      <w:r>
        <w:rPr>
          <w:b/>
          <w:noProof/>
        </w:rPr>
        <w:lastRenderedPageBreak/>
        <w:drawing>
          <wp:inline distT="0" distB="0" distL="0" distR="0">
            <wp:extent cx="6858000" cy="9429750"/>
            <wp:effectExtent l="0" t="0" r="0" b="0"/>
            <wp:docPr id="6" name="Picture 6" descr="C:\Users\Dick W\Pictures\2020-12-14\00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ick W\Pictures\2020-12-14\006.bmp"/>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858000" cy="9429750"/>
                    </a:xfrm>
                    <a:prstGeom prst="rect">
                      <a:avLst/>
                    </a:prstGeom>
                    <a:noFill/>
                    <a:ln>
                      <a:noFill/>
                    </a:ln>
                  </pic:spPr>
                </pic:pic>
              </a:graphicData>
            </a:graphic>
          </wp:inline>
        </w:drawing>
      </w:r>
    </w:p>
    <w:p w:rsidR="00977520" w:rsidRDefault="00977520">
      <w:pPr>
        <w:rPr>
          <w:b/>
        </w:rPr>
      </w:pPr>
      <w:r>
        <w:rPr>
          <w:b/>
          <w:noProof/>
        </w:rPr>
        <w:lastRenderedPageBreak/>
        <w:drawing>
          <wp:inline distT="0" distB="0" distL="0" distR="0">
            <wp:extent cx="6858000" cy="9429750"/>
            <wp:effectExtent l="0" t="0" r="0" b="0"/>
            <wp:docPr id="7" name="Picture 7" descr="C:\Users\Dick W\Pictures\2020-12-14\007.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ick W\Pictures\2020-12-14\007.bmp"/>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858000" cy="9429750"/>
                    </a:xfrm>
                    <a:prstGeom prst="rect">
                      <a:avLst/>
                    </a:prstGeom>
                    <a:noFill/>
                    <a:ln>
                      <a:noFill/>
                    </a:ln>
                  </pic:spPr>
                </pic:pic>
              </a:graphicData>
            </a:graphic>
          </wp:inline>
        </w:drawing>
      </w:r>
    </w:p>
    <w:p w:rsidR="00977520" w:rsidRDefault="00977520">
      <w:pPr>
        <w:rPr>
          <w:b/>
        </w:rPr>
      </w:pPr>
      <w:r>
        <w:rPr>
          <w:b/>
          <w:noProof/>
        </w:rPr>
        <w:lastRenderedPageBreak/>
        <w:drawing>
          <wp:inline distT="0" distB="0" distL="0" distR="0">
            <wp:extent cx="6858000" cy="9429750"/>
            <wp:effectExtent l="0" t="0" r="0" b="0"/>
            <wp:docPr id="8" name="Picture 8" descr="C:\Users\Dick W\Pictures\2020-12-14\008.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ick W\Pictures\2020-12-14\008.bmp"/>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858000" cy="9429750"/>
                    </a:xfrm>
                    <a:prstGeom prst="rect">
                      <a:avLst/>
                    </a:prstGeom>
                    <a:noFill/>
                    <a:ln>
                      <a:noFill/>
                    </a:ln>
                  </pic:spPr>
                </pic:pic>
              </a:graphicData>
            </a:graphic>
          </wp:inline>
        </w:drawing>
      </w:r>
    </w:p>
    <w:p w:rsidR="00977520" w:rsidRDefault="00977520">
      <w:pPr>
        <w:rPr>
          <w:b/>
        </w:rPr>
      </w:pPr>
      <w:r>
        <w:rPr>
          <w:b/>
          <w:noProof/>
        </w:rPr>
        <w:lastRenderedPageBreak/>
        <w:drawing>
          <wp:inline distT="0" distB="0" distL="0" distR="0">
            <wp:extent cx="6858000" cy="9429750"/>
            <wp:effectExtent l="0" t="0" r="0" b="0"/>
            <wp:docPr id="9" name="Picture 9" descr="C:\Users\Dick W\Pictures\2020-12-14\009.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ick W\Pictures\2020-12-14\009.bmp"/>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858000" cy="9429750"/>
                    </a:xfrm>
                    <a:prstGeom prst="rect">
                      <a:avLst/>
                    </a:prstGeom>
                    <a:noFill/>
                    <a:ln>
                      <a:noFill/>
                    </a:ln>
                  </pic:spPr>
                </pic:pic>
              </a:graphicData>
            </a:graphic>
          </wp:inline>
        </w:drawing>
      </w:r>
    </w:p>
    <w:p w:rsidR="00977520" w:rsidRDefault="00977520">
      <w:pPr>
        <w:rPr>
          <w:b/>
        </w:rPr>
      </w:pPr>
      <w:r>
        <w:rPr>
          <w:b/>
          <w:noProof/>
        </w:rPr>
        <w:lastRenderedPageBreak/>
        <w:drawing>
          <wp:inline distT="0" distB="0" distL="0" distR="0">
            <wp:extent cx="6858000" cy="9429750"/>
            <wp:effectExtent l="0" t="0" r="0" b="0"/>
            <wp:docPr id="10" name="Picture 10" descr="C:\Users\Dick W\Pictures\2020-12-14\01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ick W\Pictures\2020-12-14\010.bmp"/>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858000" cy="9429750"/>
                    </a:xfrm>
                    <a:prstGeom prst="rect">
                      <a:avLst/>
                    </a:prstGeom>
                    <a:noFill/>
                    <a:ln>
                      <a:noFill/>
                    </a:ln>
                  </pic:spPr>
                </pic:pic>
              </a:graphicData>
            </a:graphic>
          </wp:inline>
        </w:drawing>
      </w:r>
    </w:p>
    <w:p w:rsidR="00977520" w:rsidRPr="00977520" w:rsidRDefault="00977520">
      <w:pPr>
        <w:rPr>
          <w:b/>
        </w:rPr>
      </w:pPr>
      <w:r>
        <w:rPr>
          <w:b/>
          <w:noProof/>
        </w:rPr>
        <w:lastRenderedPageBreak/>
        <w:drawing>
          <wp:inline distT="0" distB="0" distL="0" distR="0">
            <wp:extent cx="6858000" cy="9429750"/>
            <wp:effectExtent l="0" t="0" r="0" b="0"/>
            <wp:docPr id="11" name="Picture 11" descr="C:\Users\Dick W\Pictures\2020-12-14\01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ick W\Pictures\2020-12-14\011.bmp"/>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858000" cy="9429750"/>
                    </a:xfrm>
                    <a:prstGeom prst="rect">
                      <a:avLst/>
                    </a:prstGeom>
                    <a:noFill/>
                    <a:ln>
                      <a:noFill/>
                    </a:ln>
                  </pic:spPr>
                </pic:pic>
              </a:graphicData>
            </a:graphic>
          </wp:inline>
        </w:drawing>
      </w:r>
    </w:p>
    <w:sectPr w:rsidR="00977520" w:rsidRPr="00977520" w:rsidSect="00977520">
      <w:headerReference w:type="default" r:id="rId18"/>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60FB9" w:rsidRDefault="00F60FB9" w:rsidP="00977520">
      <w:pPr>
        <w:spacing w:after="0" w:line="240" w:lineRule="auto"/>
      </w:pPr>
      <w:r>
        <w:separator/>
      </w:r>
    </w:p>
  </w:endnote>
  <w:endnote w:type="continuationSeparator" w:id="0">
    <w:p w:rsidR="00F60FB9" w:rsidRDefault="00F60FB9" w:rsidP="0097752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60FB9" w:rsidRDefault="00F60FB9" w:rsidP="00977520">
      <w:pPr>
        <w:spacing w:after="0" w:line="240" w:lineRule="auto"/>
      </w:pPr>
      <w:r>
        <w:separator/>
      </w:r>
    </w:p>
  </w:footnote>
  <w:footnote w:type="continuationSeparator" w:id="0">
    <w:p w:rsidR="00F60FB9" w:rsidRDefault="00F60FB9" w:rsidP="0097752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73635697"/>
      <w:docPartObj>
        <w:docPartGallery w:val="Page Numbers (Margins)"/>
        <w:docPartUnique/>
      </w:docPartObj>
    </w:sdtPr>
    <w:sdtContent>
      <w:p w:rsidR="00977520" w:rsidRDefault="00977520">
        <w:pPr>
          <w:pStyle w:val="Header"/>
        </w:pPr>
        <w:r>
          <w:rPr>
            <w:noProof/>
          </w:rPr>
          <mc:AlternateContent>
            <mc:Choice Requires="wps">
              <w:drawing>
                <wp:anchor distT="0" distB="0" distL="114300" distR="114300" simplePos="0" relativeHeight="251659264" behindDoc="0" locked="0" layoutInCell="0" allowOverlap="1" wp14:editId="4E80E3B3">
                  <wp:simplePos x="0" y="0"/>
                  <wp:positionH relativeFrom="rightMargin">
                    <wp:align>center</wp:align>
                  </wp:positionH>
                  <wp:positionV relativeFrom="margin">
                    <wp:align>bottom</wp:align>
                  </wp:positionV>
                  <wp:extent cx="510540" cy="2183130"/>
                  <wp:effectExtent l="0" t="0" r="0" b="0"/>
                  <wp:wrapNone/>
                  <wp:docPr id="573"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183130"/>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77520" w:rsidRDefault="00977520">
                              <w:pPr>
                                <w:pStyle w:val="Footer"/>
                                <w:rPr>
                                  <w:rFonts w:asciiTheme="majorHAnsi" w:eastAsiaTheme="majorEastAsia" w:hAnsiTheme="majorHAnsi" w:cstheme="majorBidi"/>
                                  <w:sz w:val="44"/>
                                  <w:szCs w:val="44"/>
                                </w:rPr>
                              </w:pPr>
                              <w:r>
                                <w:rPr>
                                  <w:rFonts w:asciiTheme="majorHAnsi" w:eastAsiaTheme="majorEastAsia" w:hAnsiTheme="majorHAnsi" w:cstheme="majorBidi"/>
                                </w:rPr>
                                <w:t>Page</w:t>
                              </w:r>
                              <w:r>
                                <w:rPr>
                                  <w:rFonts w:eastAsiaTheme="minorEastAsia"/>
                                </w:rPr>
                                <w:fldChar w:fldCharType="begin"/>
                              </w:r>
                              <w:r>
                                <w:instrText xml:space="preserve"> PAGE    \* MERGEFORMAT </w:instrText>
                              </w:r>
                              <w:r>
                                <w:rPr>
                                  <w:rFonts w:eastAsiaTheme="minorEastAsia"/>
                                </w:rPr>
                                <w:fldChar w:fldCharType="separate"/>
                              </w:r>
                              <w:r w:rsidR="00FA7BE5" w:rsidRPr="00FA7BE5">
                                <w:rPr>
                                  <w:rFonts w:asciiTheme="majorHAnsi" w:eastAsiaTheme="majorEastAsia" w:hAnsiTheme="majorHAnsi" w:cstheme="majorBidi"/>
                                  <w:noProof/>
                                  <w:sz w:val="44"/>
                                  <w:szCs w:val="44"/>
                                </w:rPr>
                                <w:t>1</w:t>
                              </w:r>
                              <w:r>
                                <w:rPr>
                                  <w:rFonts w:asciiTheme="majorHAnsi" w:eastAsiaTheme="majorEastAsia" w:hAnsiTheme="majorHAnsi" w:cstheme="majorBidi"/>
                                  <w:noProof/>
                                  <w:sz w:val="44"/>
                                  <w:szCs w:val="44"/>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id="Rectangle 3" o:spid="_x0000_s1031" style="position:absolute;margin-left:0;margin-top:0;width:40.2pt;height:171.9pt;z-index:251659264;visibility:visible;mso-wrap-style:square;mso-width-percent:0;mso-height-percent:0;mso-wrap-distance-left:9pt;mso-wrap-distance-top:0;mso-wrap-distance-right:9pt;mso-wrap-distance-bottom:0;mso-position-horizontal:center;mso-position-horizontal-relative:righ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IIIrQIAAJ8FAAAOAAAAZHJzL2Uyb0RvYy54bWysVF1vmzAUfZ+0/2D5nYIJJIBKqjaEaVK3&#10;Vev2AxwwwRrYzHZCqmr/fdfOZ9uXaRsPFhdfH99zz+Fe3+z6Dm2Z0lyKHJOrACMmKllzsc7x92+l&#10;l2CkDRU17aRgOX5iGt/M37+7HoeMhbKVXc0UAhChs3HIcWvMkPm+rlrWU30lByZgs5GqpwZCtfZr&#10;RUdA7zs/DIKpP0pVD0pWTGv4Wuw38dzhNw2rzJem0cygLsdQm3GrcuvKrv78mmZrRYeWV4cy6F9U&#10;0VMu4NITVEENRRvF30D1vFJSy8ZcVbL3ZdPwijkOwIYEr9g8tnRgjgs0Rw+nNun/B1t93j4oxOsc&#10;x7MJRoL2INJXaBsV646hiW3QOOgM8h6HB2Up6uFeVj80EnLRQha7VUqOLaM1lEVsvv/igA00HEWr&#10;8ZOsAZ1ujHS92jWqt4DQBbRzkjydJGE7gyr4GJMgjkC4CrZCkkzIxGnm0+x4elDafGCyR/Ylxwpq&#10;d+h0e6+NrYZmxxR7mZAl7zonO9wBKfajvc2p9ZwG6TJZJpEXhdOlFwVF4d2Wi8iblmQWF5NisSjI&#10;L4tPoqzldc2EhTs6h0R/pszBw3vNT97RsuO1hbMlabVeLTqFthScW7rH9RZ2zmn+yzIcWeDyihIJ&#10;o+AuTL1ymsy8qIxiL50FiReQ9C6dBlEaFeVLSvdcsH+nhMYcp3EYOzUuin7FLXDPW24067mB2dDx&#10;PsfJKYlm1mpLUTsJDeXd/v2iFbb8cytA/6PQzpjWi3tPm91qByjWoCtZP4FFlQQHgdtgoMGLXcMZ&#10;hCPMhxzrnxuqGEbdRwFOT0lkfWlcEMWzEAJ1ubO63KGiaiWMncoojPbBwuzH0GZQfN3CdWTfqOEW&#10;/o+SO+ueSzv8VTAFHLPDxLJj5jJ2Wee5Ov8NAAD//wMAUEsDBBQABgAIAAAAIQBKh8822gAAAAQB&#10;AAAPAAAAZHJzL2Rvd25yZXYueG1sTI/BasMwEETvhf6D2EJujZwmBONaDqXQSwiEJj3kuJG2lqm1&#10;MpacKH9ftZf2sjDMMPO23iTXiwuNofOsYDEvQBBrbzpuFXwc3x5LECEiG+w9k4IbBdg093c1VsZf&#10;+Z0uh9iKXMKhQgU2xqGSMmhLDsPcD8TZ+/Sjw5jl2Eoz4jWXu14+FcVaOuw4L1gc6NWS/jpMTsFx&#10;nU46TacF7XTZaqS9ddu9UrOH9PIMIlKKf2H4wc/o0GSms5/YBNEryI/E35u9sliBOCtYrpYlyKaW&#10;/+GbbwAAAP//AwBQSwECLQAUAAYACAAAACEAtoM4kv4AAADhAQAAEwAAAAAAAAAAAAAAAAAAAAAA&#10;W0NvbnRlbnRfVHlwZXNdLnhtbFBLAQItABQABgAIAAAAIQA4/SH/1gAAAJQBAAALAAAAAAAAAAAA&#10;AAAAAC8BAABfcmVscy8ucmVsc1BLAQItABQABgAIAAAAIQCbwIIIrQIAAJ8FAAAOAAAAAAAAAAAA&#10;AAAAAC4CAABkcnMvZTJvRG9jLnhtbFBLAQItABQABgAIAAAAIQBKh8822gAAAAQBAAAPAAAAAAAA&#10;AAAAAAAAAAcFAABkcnMvZG93bnJldi54bWxQSwUGAAAAAAQABADzAAAADgYAAAAA&#10;" o:allowincell="f" filled="f" stroked="f">
                  <v:textbox style="layout-flow:vertical;mso-layout-flow-alt:bottom-to-top;mso-fit-shape-to-text:t">
                    <w:txbxContent>
                      <w:p w:rsidR="00977520" w:rsidRDefault="00977520">
                        <w:pPr>
                          <w:pStyle w:val="Footer"/>
                          <w:rPr>
                            <w:rFonts w:asciiTheme="majorHAnsi" w:eastAsiaTheme="majorEastAsia" w:hAnsiTheme="majorHAnsi" w:cstheme="majorBidi"/>
                            <w:sz w:val="44"/>
                            <w:szCs w:val="44"/>
                          </w:rPr>
                        </w:pPr>
                        <w:r>
                          <w:rPr>
                            <w:rFonts w:asciiTheme="majorHAnsi" w:eastAsiaTheme="majorEastAsia" w:hAnsiTheme="majorHAnsi" w:cstheme="majorBidi"/>
                          </w:rPr>
                          <w:t>Page</w:t>
                        </w:r>
                        <w:r>
                          <w:rPr>
                            <w:rFonts w:eastAsiaTheme="minorEastAsia"/>
                          </w:rPr>
                          <w:fldChar w:fldCharType="begin"/>
                        </w:r>
                        <w:r>
                          <w:instrText xml:space="preserve"> PAGE    \* MERGEFORMAT </w:instrText>
                        </w:r>
                        <w:r>
                          <w:rPr>
                            <w:rFonts w:eastAsiaTheme="minorEastAsia"/>
                          </w:rPr>
                          <w:fldChar w:fldCharType="separate"/>
                        </w:r>
                        <w:r w:rsidR="00FA7BE5" w:rsidRPr="00FA7BE5">
                          <w:rPr>
                            <w:rFonts w:asciiTheme="majorHAnsi" w:eastAsiaTheme="majorEastAsia" w:hAnsiTheme="majorHAnsi" w:cstheme="majorBidi"/>
                            <w:noProof/>
                            <w:sz w:val="44"/>
                            <w:szCs w:val="44"/>
                          </w:rPr>
                          <w:t>1</w:t>
                        </w:r>
                        <w:r>
                          <w:rPr>
                            <w:rFonts w:asciiTheme="majorHAnsi" w:eastAsiaTheme="majorEastAsia" w:hAnsiTheme="majorHAnsi" w:cstheme="majorBidi"/>
                            <w:noProof/>
                            <w:sz w:val="44"/>
                            <w:szCs w:val="44"/>
                          </w:rPr>
                          <w:fldChar w:fldCharType="end"/>
                        </w:r>
                      </w:p>
                    </w:txbxContent>
                  </v:textbox>
                  <w10:wrap anchorx="margin" anchory="margin"/>
                </v:rect>
              </w:pict>
            </mc:Fallback>
          </mc:AlternateContent>
        </w:r>
      </w:p>
    </w:sdtContent>
  </w:sdt>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gnword-docGUID" w:val="{E268FD90-75F9-4240-9540-7C6E65A80BCF}"/>
    <w:docVar w:name="dgnword-eventsink" w:val="408005568"/>
  </w:docVars>
  <w:rsids>
    <w:rsidRoot w:val="00977520"/>
    <w:rsid w:val="00977520"/>
    <w:rsid w:val="00B230F6"/>
    <w:rsid w:val="00F60FB9"/>
    <w:rsid w:val="00F657A4"/>
    <w:rsid w:val="00FA7BE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7752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77520"/>
    <w:rPr>
      <w:rFonts w:ascii="Tahoma" w:hAnsi="Tahoma" w:cs="Tahoma"/>
      <w:sz w:val="16"/>
      <w:szCs w:val="16"/>
    </w:rPr>
  </w:style>
  <w:style w:type="paragraph" w:styleId="Header">
    <w:name w:val="header"/>
    <w:basedOn w:val="Normal"/>
    <w:link w:val="HeaderChar"/>
    <w:uiPriority w:val="99"/>
    <w:unhideWhenUsed/>
    <w:rsid w:val="00977520"/>
    <w:pPr>
      <w:tabs>
        <w:tab w:val="center" w:pos="4680"/>
        <w:tab w:val="right" w:pos="9360"/>
      </w:tabs>
      <w:spacing w:after="0" w:line="240" w:lineRule="auto"/>
    </w:pPr>
  </w:style>
  <w:style w:type="character" w:customStyle="1" w:styleId="HeaderChar">
    <w:name w:val="Header Char"/>
    <w:basedOn w:val="DefaultParagraphFont"/>
    <w:link w:val="Header"/>
    <w:uiPriority w:val="99"/>
    <w:rsid w:val="00977520"/>
  </w:style>
  <w:style w:type="paragraph" w:styleId="Footer">
    <w:name w:val="footer"/>
    <w:basedOn w:val="Normal"/>
    <w:link w:val="FooterChar"/>
    <w:uiPriority w:val="99"/>
    <w:unhideWhenUsed/>
    <w:rsid w:val="00977520"/>
    <w:pPr>
      <w:tabs>
        <w:tab w:val="center" w:pos="4680"/>
        <w:tab w:val="right" w:pos="9360"/>
      </w:tabs>
      <w:spacing w:after="0" w:line="240" w:lineRule="auto"/>
    </w:pPr>
  </w:style>
  <w:style w:type="character" w:customStyle="1" w:styleId="FooterChar">
    <w:name w:val="Footer Char"/>
    <w:basedOn w:val="DefaultParagraphFont"/>
    <w:link w:val="Footer"/>
    <w:uiPriority w:val="99"/>
    <w:rsid w:val="00977520"/>
  </w:style>
  <w:style w:type="paragraph" w:styleId="NoSpacing">
    <w:name w:val="No Spacing"/>
    <w:uiPriority w:val="1"/>
    <w:qFormat/>
    <w:rsid w:val="00F657A4"/>
    <w:pPr>
      <w:spacing w:after="0" w:line="240" w:lineRule="auto"/>
    </w:pPr>
  </w:style>
  <w:style w:type="table" w:styleId="TableGrid">
    <w:name w:val="Table Grid"/>
    <w:basedOn w:val="TableNormal"/>
    <w:uiPriority w:val="59"/>
    <w:rsid w:val="00F657A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uiPriority w:val="20"/>
    <w:qFormat/>
    <w:rsid w:val="00F657A4"/>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7752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77520"/>
    <w:rPr>
      <w:rFonts w:ascii="Tahoma" w:hAnsi="Tahoma" w:cs="Tahoma"/>
      <w:sz w:val="16"/>
      <w:szCs w:val="16"/>
    </w:rPr>
  </w:style>
  <w:style w:type="paragraph" w:styleId="Header">
    <w:name w:val="header"/>
    <w:basedOn w:val="Normal"/>
    <w:link w:val="HeaderChar"/>
    <w:uiPriority w:val="99"/>
    <w:unhideWhenUsed/>
    <w:rsid w:val="00977520"/>
    <w:pPr>
      <w:tabs>
        <w:tab w:val="center" w:pos="4680"/>
        <w:tab w:val="right" w:pos="9360"/>
      </w:tabs>
      <w:spacing w:after="0" w:line="240" w:lineRule="auto"/>
    </w:pPr>
  </w:style>
  <w:style w:type="character" w:customStyle="1" w:styleId="HeaderChar">
    <w:name w:val="Header Char"/>
    <w:basedOn w:val="DefaultParagraphFont"/>
    <w:link w:val="Header"/>
    <w:uiPriority w:val="99"/>
    <w:rsid w:val="00977520"/>
  </w:style>
  <w:style w:type="paragraph" w:styleId="Footer">
    <w:name w:val="footer"/>
    <w:basedOn w:val="Normal"/>
    <w:link w:val="FooterChar"/>
    <w:uiPriority w:val="99"/>
    <w:unhideWhenUsed/>
    <w:rsid w:val="00977520"/>
    <w:pPr>
      <w:tabs>
        <w:tab w:val="center" w:pos="4680"/>
        <w:tab w:val="right" w:pos="9360"/>
      </w:tabs>
      <w:spacing w:after="0" w:line="240" w:lineRule="auto"/>
    </w:pPr>
  </w:style>
  <w:style w:type="character" w:customStyle="1" w:styleId="FooterChar">
    <w:name w:val="Footer Char"/>
    <w:basedOn w:val="DefaultParagraphFont"/>
    <w:link w:val="Footer"/>
    <w:uiPriority w:val="99"/>
    <w:rsid w:val="00977520"/>
  </w:style>
  <w:style w:type="paragraph" w:styleId="NoSpacing">
    <w:name w:val="No Spacing"/>
    <w:uiPriority w:val="1"/>
    <w:qFormat/>
    <w:rsid w:val="00F657A4"/>
    <w:pPr>
      <w:spacing w:after="0" w:line="240" w:lineRule="auto"/>
    </w:pPr>
  </w:style>
  <w:style w:type="table" w:styleId="TableGrid">
    <w:name w:val="Table Grid"/>
    <w:basedOn w:val="TableNormal"/>
    <w:uiPriority w:val="59"/>
    <w:rsid w:val="00F657A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uiPriority w:val="20"/>
    <w:qFormat/>
    <w:rsid w:val="00F657A4"/>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7.png"/><Relationship Id="rId18" Type="http://schemas.openxmlformats.org/officeDocument/2006/relationships/header" Target="header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 Type="http://schemas.microsoft.com/office/2007/relationships/stylesWithEffects" Target="stylesWithEffects.xml"/><Relationship Id="rId16" Type="http://schemas.openxmlformats.org/officeDocument/2006/relationships/image" Target="media/image10.png"/><Relationship Id="rId20" Type="http://schemas.openxmlformats.org/officeDocument/2006/relationships/theme" Target="theme/theme1.xml"/><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image" Target="media/image9.png"/><Relationship Id="rId10" Type="http://schemas.openxmlformats.org/officeDocument/2006/relationships/image" Target="media/image4.png"/><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48</TotalTime>
  <Pages>11</Pages>
  <Words>365</Words>
  <Characters>1941</Characters>
  <Application>Microsoft Office Word</Application>
  <DocSecurity>0</DocSecurity>
  <Lines>38</Lines>
  <Paragraphs>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2291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Dick W</dc:creator>
  <cp:lastModifiedBy>Dick W</cp:lastModifiedBy>
  <cp:revision>1</cp:revision>
  <dcterms:created xsi:type="dcterms:W3CDTF">2020-12-14T21:49:00Z</dcterms:created>
  <dcterms:modified xsi:type="dcterms:W3CDTF">2020-12-14T22:39:00Z</dcterms:modified>
</cp:coreProperties>
</file>